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F7E" w:rsidRPr="006461FD" w:rsidRDefault="00A71089">
      <w:pPr>
        <w:spacing w:after="200"/>
        <w:jc w:val="center"/>
        <w:rPr>
          <w:rFonts w:asciiTheme="majorHAnsi" w:hAnsiTheme="majorHAnsi"/>
        </w:rPr>
      </w:pPr>
      <w:r w:rsidRPr="006461FD">
        <w:rPr>
          <w:rFonts w:asciiTheme="majorHAnsi" w:hAnsiTheme="majorHAnsi"/>
          <w:b/>
          <w:sz w:val="28"/>
        </w:rPr>
        <w:t>Formulář potvrzení certifikačního orgánu pro druh výsledku N</w:t>
      </w:r>
      <w:r w:rsidRPr="006461FD">
        <w:rPr>
          <w:rFonts w:asciiTheme="majorHAnsi" w:hAnsiTheme="majorHAnsi"/>
          <w:b/>
          <w:sz w:val="28"/>
          <w:vertAlign w:val="subscript"/>
        </w:rPr>
        <w:t>met</w:t>
      </w:r>
      <w:r w:rsidRPr="006461FD">
        <w:rPr>
          <w:rFonts w:asciiTheme="majorHAnsi" w:hAnsiTheme="majorHAnsi"/>
          <w:b/>
          <w:sz w:val="28"/>
        </w:rPr>
        <w:t xml:space="preserve"> – certifikovaná metodika dle struktury databáze RIV</w:t>
      </w:r>
    </w:p>
    <w:tbl>
      <w:tblPr>
        <w:tblStyle w:val="a"/>
        <w:tblW w:w="9639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F2F7E" w:rsidRPr="006461FD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5E476C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DELTA</w:t>
            </w:r>
          </w:p>
        </w:tc>
      </w:tr>
      <w:tr w:rsidR="00AF2F7E" w:rsidRPr="006461FD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D057B1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A71089" w:rsidRPr="006461FD">
              <w:rPr>
                <w:rFonts w:asciiTheme="majorHAnsi" w:hAnsiTheme="majorHAnsi"/>
              </w:rPr>
              <w:t>. veřejná soutěž</w:t>
            </w:r>
          </w:p>
        </w:tc>
      </w:tr>
      <w:tr w:rsidR="00AF2F7E" w:rsidRPr="006461FD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1900CE" w:rsidP="005E476C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</w:t>
            </w:r>
            <w:r w:rsidR="005E476C">
              <w:rPr>
                <w:rFonts w:asciiTheme="majorHAnsi" w:hAnsiTheme="majorHAnsi"/>
              </w:rPr>
              <w:t>F</w:t>
            </w:r>
            <w:r w:rsidRPr="006461FD">
              <w:rPr>
                <w:rFonts w:asciiTheme="majorHAnsi" w:hAnsiTheme="majorHAnsi"/>
              </w:rPr>
              <w:t>0</w:t>
            </w:r>
            <w:r w:rsidR="00D057B1">
              <w:rPr>
                <w:rFonts w:asciiTheme="majorHAnsi" w:hAnsiTheme="majorHAnsi"/>
              </w:rPr>
              <w:t>4</w:t>
            </w:r>
            <w:bookmarkStart w:id="0" w:name="_GoBack"/>
            <w:bookmarkEnd w:id="0"/>
            <w:r w:rsidR="00A71089" w:rsidRPr="006461FD">
              <w:rPr>
                <w:rFonts w:asciiTheme="majorHAnsi" w:hAnsiTheme="majorHAnsi"/>
              </w:rPr>
              <w:t>0</w:t>
            </w: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Potvrzení certifikačního orgánu</w:t>
            </w:r>
          </w:p>
        </w:tc>
      </w:tr>
      <w:tr w:rsidR="00AF2F7E" w:rsidRPr="006461FD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</w:tbl>
    <w:p w:rsidR="001900CE" w:rsidRPr="006461FD" w:rsidRDefault="001900CE">
      <w:pPr>
        <w:spacing w:after="200"/>
        <w:rPr>
          <w:rFonts w:asciiTheme="majorHAnsi" w:hAnsiTheme="majorHAnsi"/>
        </w:rPr>
      </w:pP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lastRenderedPageBreak/>
        <w:t xml:space="preserve">* </w:t>
      </w:r>
      <w:r w:rsidR="006461FD">
        <w:rPr>
          <w:rFonts w:asciiTheme="majorHAnsi" w:hAnsiTheme="majorHAnsi"/>
        </w:rPr>
        <w:t>T</w:t>
      </w:r>
      <w:r w:rsidRPr="006461FD">
        <w:rPr>
          <w:rFonts w:asciiTheme="majorHAnsi" w:hAnsiTheme="majorHAnsi"/>
        </w:rPr>
        <w:t>ermín, ve kterém se předpokládá faktické dosažení výsledku.</w:t>
      </w: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t xml:space="preserve">** </w:t>
      </w:r>
      <w:r w:rsidR="006461FD">
        <w:rPr>
          <w:rFonts w:asciiTheme="majorHAnsi" w:hAnsiTheme="majorHAnsi"/>
        </w:rPr>
        <w:t>T</w:t>
      </w:r>
      <w:r w:rsidRPr="006461FD">
        <w:rPr>
          <w:rFonts w:asciiTheme="majorHAnsi" w:hAnsiTheme="majorHAnsi"/>
        </w:rPr>
        <w:t>ermín zavedení výsledku do praxe. Výsledky projektu musí být implementovány v období do tří let po ukončení řešení projektu.</w:t>
      </w: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t xml:space="preserve">*** </w:t>
      </w:r>
      <w:r w:rsidR="006461FD">
        <w:rPr>
          <w:rFonts w:asciiTheme="majorHAnsi" w:hAnsiTheme="majorHAnsi"/>
        </w:rPr>
        <w:t>K</w:t>
      </w:r>
      <w:r w:rsidRPr="006461FD">
        <w:rPr>
          <w:rFonts w:asciiTheme="majorHAnsi" w:hAnsiTheme="majorHAnsi"/>
        </w:rPr>
        <w:t>terý je věcně odpovědný za oblast, ve které je metodika uplatňována.</w:t>
      </w:r>
    </w:p>
    <w:p w:rsidR="00AF2F7E" w:rsidRPr="006461FD" w:rsidRDefault="00AF2F7E">
      <w:pPr>
        <w:spacing w:after="200"/>
        <w:rPr>
          <w:rFonts w:asciiTheme="majorHAnsi" w:hAnsiTheme="majorHAnsi"/>
        </w:rPr>
      </w:pPr>
    </w:p>
    <w:p w:rsidR="00AF2F7E" w:rsidRPr="006461FD" w:rsidRDefault="00AF2F7E">
      <w:pPr>
        <w:spacing w:after="200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Potvrzuji, že jsme připraveni výše uvedenou metodiku certifikovat v souladu s platnou Metodikou hodnocení výsledků výzkumných organizací a hodnocení výsledků ukončených programů.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Jméno, funkce odpovědné osoby: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……………………………………………………………………..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Kontakt na odpovědnou osobu: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………………………………...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Razítko a podpis odpovědné osoby: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V…….……………………………….… dne …………………….</w:t>
      </w:r>
    </w:p>
    <w:sectPr w:rsidR="00AF2F7E" w:rsidRPr="006461FD" w:rsidSect="005E476C">
      <w:headerReference w:type="default" r:id="rId7"/>
      <w:footerReference w:type="default" r:id="rId8"/>
      <w:pgSz w:w="11906" w:h="16838"/>
      <w:pgMar w:top="2268" w:right="1179" w:bottom="1276" w:left="2268" w:header="708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16" w:rsidRDefault="00CE4D16">
      <w:pPr>
        <w:spacing w:line="240" w:lineRule="auto"/>
      </w:pPr>
      <w:r>
        <w:separator/>
      </w:r>
    </w:p>
  </w:endnote>
  <w:endnote w:type="continuationSeparator" w:id="0">
    <w:p w:rsidR="00CE4D16" w:rsidRDefault="00CE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7E" w:rsidRDefault="001900CE">
    <w:pPr>
      <w:spacing w:after="20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25118E7" wp14:editId="5C354B4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97325" cy="836295"/>
          <wp:effectExtent l="0" t="0" r="3175" b="1905"/>
          <wp:wrapNone/>
          <wp:docPr id="6" name="Obrázek 6" descr="Zapati_111x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111x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3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16" w:rsidRDefault="00CE4D16">
      <w:pPr>
        <w:spacing w:line="240" w:lineRule="auto"/>
      </w:pPr>
      <w:r>
        <w:separator/>
      </w:r>
    </w:p>
  </w:footnote>
  <w:footnote w:type="continuationSeparator" w:id="0">
    <w:p w:rsidR="00CE4D16" w:rsidRDefault="00CE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AF2F7E" w:rsidRPr="001900CE" w:rsidRDefault="005E476C" w:rsidP="001900CE">
    <w:pPr>
      <w:pStyle w:val="Zhlav"/>
    </w:pPr>
    <w:r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27229A9B" wp14:editId="7591E806">
          <wp:simplePos x="0" y="0"/>
          <wp:positionH relativeFrom="page">
            <wp:posOffset>5135245</wp:posOffset>
          </wp:positionH>
          <wp:positionV relativeFrom="page">
            <wp:posOffset>-28575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0C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1" layoutInCell="1" allowOverlap="1" wp14:anchorId="797F2576" wp14:editId="1DCD26AA">
          <wp:simplePos x="0" y="0"/>
          <wp:positionH relativeFrom="page">
            <wp:posOffset>0</wp:posOffset>
          </wp:positionH>
          <wp:positionV relativeFrom="page">
            <wp:posOffset>-28575</wp:posOffset>
          </wp:positionV>
          <wp:extent cx="1437005" cy="1437005"/>
          <wp:effectExtent l="0" t="0" r="0" b="0"/>
          <wp:wrapNone/>
          <wp:docPr id="5" name="Obrázek 5" descr="Logo TACR_40x40_do ro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CR_40x40_do ro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F7E"/>
    <w:rsid w:val="001900CE"/>
    <w:rsid w:val="005E476C"/>
    <w:rsid w:val="006461FD"/>
    <w:rsid w:val="00A71089"/>
    <w:rsid w:val="00AF2F7E"/>
    <w:rsid w:val="00CE4D16"/>
    <w:rsid w:val="00D057B1"/>
    <w:rsid w:val="00D626FE"/>
    <w:rsid w:val="00D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1 - Formulář potvrzení certifikačního orgánu pro druh výsledku Nmet – certifikovaná metodika dle struktury databáze RIV.docx</vt:lpstr>
    </vt:vector>
  </TitlesOfParts>
  <Company>TA ČR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1 - Formulář potvrzení certifikačního orgánu pro druh výsledku Nmet – certifikovaná metodika dle struktury databáze RIV.docx</dc:title>
  <dc:creator>Dominika Paclíková</dc:creator>
  <cp:lastModifiedBy>Nižňanská Petra</cp:lastModifiedBy>
  <cp:revision>3</cp:revision>
  <dcterms:created xsi:type="dcterms:W3CDTF">2016-03-24T09:33:00Z</dcterms:created>
  <dcterms:modified xsi:type="dcterms:W3CDTF">2016-11-29T12:43:00Z</dcterms:modified>
</cp:coreProperties>
</file>