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20F41" w:rsidRDefault="00AE42DA">
      <w:bookmarkStart w:id="0" w:name="_gjdgxs" w:colFirst="0" w:colLast="0"/>
      <w:bookmarkEnd w:id="0"/>
      <w:proofErr w:type="spellStart"/>
      <w:r>
        <w:rPr>
          <w:rFonts w:ascii="Cambria" w:eastAsia="Cambria" w:hAnsi="Cambria" w:cs="Cambria"/>
        </w:rPr>
        <w:t>Technologická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agentura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České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republiky</w:t>
      </w:r>
      <w:proofErr w:type="spellEnd"/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proofErr w:type="spellStart"/>
      <w:proofErr w:type="gramStart"/>
      <w:r>
        <w:rPr>
          <w:rFonts w:ascii="Cambria" w:eastAsia="Cambria" w:hAnsi="Cambria" w:cs="Cambria"/>
        </w:rPr>
        <w:t>č.j</w:t>
      </w:r>
      <w:proofErr w:type="spellEnd"/>
      <w:proofErr w:type="gramEnd"/>
      <w:r>
        <w:rPr>
          <w:rFonts w:ascii="Cambria" w:eastAsia="Cambria" w:hAnsi="Cambria" w:cs="Cambria"/>
        </w:rPr>
        <w:t>.: TACR/</w:t>
      </w:r>
      <w:r w:rsidR="002601C9">
        <w:rPr>
          <w:rFonts w:ascii="Cambria" w:eastAsia="Cambria" w:hAnsi="Cambria" w:cs="Cambria"/>
        </w:rPr>
        <w:t>XXXXXXXX</w:t>
      </w:r>
      <w:r>
        <w:rPr>
          <w:rFonts w:ascii="Cambria" w:eastAsia="Cambria" w:hAnsi="Cambria" w:cs="Cambria"/>
        </w:rPr>
        <w:t>/2016</w:t>
      </w:r>
    </w:p>
    <w:p w:rsidR="00A20F41" w:rsidRDefault="00A20F41"/>
    <w:p w:rsidR="00A20F41" w:rsidRDefault="00A20F41"/>
    <w:p w:rsidR="00A20F41" w:rsidRDefault="00AE42DA">
      <w:pPr>
        <w:jc w:val="center"/>
      </w:pPr>
      <w:proofErr w:type="spellStart"/>
      <w:r>
        <w:rPr>
          <w:rFonts w:ascii="Cambria" w:eastAsia="Cambria" w:hAnsi="Cambria" w:cs="Cambria"/>
        </w:rPr>
        <w:t>Vydává</w:t>
      </w:r>
      <w:proofErr w:type="spellEnd"/>
    </w:p>
    <w:p w:rsidR="00A20F41" w:rsidRDefault="00A20F41">
      <w:pPr>
        <w:jc w:val="center"/>
      </w:pPr>
    </w:p>
    <w:p w:rsidR="00A20F41" w:rsidRDefault="00AE42DA">
      <w:pPr>
        <w:jc w:val="center"/>
      </w:pPr>
      <w:r>
        <w:rPr>
          <w:rFonts w:ascii="Cambria" w:eastAsia="Cambria" w:hAnsi="Cambria" w:cs="Cambria"/>
          <w:b/>
          <w:sz w:val="28"/>
          <w:szCs w:val="28"/>
        </w:rPr>
        <w:t xml:space="preserve">O S V Ě D Č E N Í </w:t>
      </w:r>
    </w:p>
    <w:p w:rsidR="00A20F41" w:rsidRDefault="00A20F41">
      <w:pPr>
        <w:jc w:val="center"/>
      </w:pPr>
    </w:p>
    <w:p w:rsidR="00A20F41" w:rsidRDefault="00AE42DA">
      <w:pPr>
        <w:jc w:val="center"/>
      </w:pPr>
      <w:proofErr w:type="gramStart"/>
      <w:r>
        <w:rPr>
          <w:rFonts w:ascii="Cambria" w:eastAsia="Cambria" w:hAnsi="Cambria" w:cs="Cambria"/>
          <w:b/>
        </w:rPr>
        <w:t>o</w:t>
      </w:r>
      <w:proofErr w:type="gram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schválení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certifikované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metodiky</w:t>
      </w:r>
      <w:proofErr w:type="spellEnd"/>
    </w:p>
    <w:p w:rsidR="00A20F41" w:rsidRDefault="00A20F41">
      <w:pPr>
        <w:jc w:val="center"/>
      </w:pPr>
    </w:p>
    <w:p w:rsidR="00A20F41" w:rsidRDefault="00AE42DA">
      <w:pPr>
        <w:jc w:val="center"/>
      </w:pPr>
      <w:r>
        <w:rPr>
          <w:rFonts w:ascii="Cambria" w:eastAsia="Cambria" w:hAnsi="Cambria" w:cs="Cambria"/>
        </w:rPr>
        <w:t xml:space="preserve">V </w:t>
      </w:r>
      <w:proofErr w:type="spellStart"/>
      <w:r>
        <w:rPr>
          <w:rFonts w:ascii="Cambria" w:eastAsia="Cambria" w:hAnsi="Cambria" w:cs="Cambria"/>
        </w:rPr>
        <w:t>souladu</w:t>
      </w:r>
      <w:proofErr w:type="spellEnd"/>
      <w:r>
        <w:rPr>
          <w:rFonts w:ascii="Cambria" w:eastAsia="Cambria" w:hAnsi="Cambria" w:cs="Cambria"/>
        </w:rPr>
        <w:t xml:space="preserve"> s </w:t>
      </w:r>
      <w:proofErr w:type="spellStart"/>
      <w:r>
        <w:rPr>
          <w:rFonts w:ascii="Cambria" w:eastAsia="Cambria" w:hAnsi="Cambria" w:cs="Cambria"/>
        </w:rPr>
        <w:t>podmínkami</w:t>
      </w:r>
      <w:proofErr w:type="spellEnd"/>
      <w:r>
        <w:rPr>
          <w:rFonts w:ascii="Cambria" w:eastAsia="Cambria" w:hAnsi="Cambria" w:cs="Cambria"/>
        </w:rPr>
        <w:t xml:space="preserve"> “</w:t>
      </w:r>
      <w:proofErr w:type="spellStart"/>
      <w:r>
        <w:rPr>
          <w:rFonts w:ascii="Cambria" w:eastAsia="Cambria" w:hAnsi="Cambria" w:cs="Cambria"/>
        </w:rPr>
        <w:t>Metodiky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hodnocení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výsledků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výzkumných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organizací</w:t>
      </w:r>
      <w:proofErr w:type="spellEnd"/>
      <w:r>
        <w:rPr>
          <w:rFonts w:ascii="Cambria" w:eastAsia="Cambria" w:hAnsi="Cambria" w:cs="Cambria"/>
        </w:rPr>
        <w:t xml:space="preserve"> </w:t>
      </w:r>
    </w:p>
    <w:p w:rsidR="00A20F41" w:rsidRDefault="00AE42DA">
      <w:pPr>
        <w:jc w:val="center"/>
      </w:pPr>
      <w:proofErr w:type="gramStart"/>
      <w:r>
        <w:rPr>
          <w:rFonts w:ascii="Cambria" w:eastAsia="Cambria" w:hAnsi="Cambria" w:cs="Cambria"/>
        </w:rPr>
        <w:t>a</w:t>
      </w:r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hodnocení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výsledků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ukončených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programů</w:t>
      </w:r>
      <w:proofErr w:type="spellEnd"/>
      <w:r>
        <w:rPr>
          <w:rFonts w:ascii="Cambria" w:eastAsia="Cambria" w:hAnsi="Cambria" w:cs="Cambria"/>
        </w:rPr>
        <w:t>”</w:t>
      </w:r>
    </w:p>
    <w:p w:rsidR="00A20F41" w:rsidRDefault="00A20F41">
      <w:pPr>
        <w:jc w:val="center"/>
      </w:pPr>
    </w:p>
    <w:p w:rsidR="00A20F41" w:rsidRDefault="00A20F41">
      <w:pPr>
        <w:jc w:val="center"/>
      </w:pPr>
    </w:p>
    <w:p w:rsidR="00A20F41" w:rsidRDefault="00AE42DA">
      <w:pPr>
        <w:jc w:val="both"/>
      </w:pPr>
      <w:proofErr w:type="spellStart"/>
      <w:r>
        <w:rPr>
          <w:rFonts w:ascii="Cambria" w:eastAsia="Cambria" w:hAnsi="Cambria" w:cs="Cambria"/>
        </w:rPr>
        <w:t>Název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metodiky</w:t>
      </w:r>
      <w:proofErr w:type="spellEnd"/>
    </w:p>
    <w:p w:rsidR="00A20F41" w:rsidRDefault="00AE42DA">
      <w:pPr>
        <w:spacing w:line="240" w:lineRule="auto"/>
        <w:jc w:val="both"/>
      </w:pPr>
      <w:proofErr w:type="spellStart"/>
      <w:r>
        <w:rPr>
          <w:rFonts w:ascii="Cambria" w:eastAsia="Cambria" w:hAnsi="Cambria" w:cs="Cambria"/>
        </w:rPr>
        <w:t>Cíle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metodiky</w:t>
      </w:r>
      <w:proofErr w:type="spellEnd"/>
      <w:r>
        <w:rPr>
          <w:rFonts w:ascii="Cambria" w:eastAsia="Cambria" w:hAnsi="Cambria" w:cs="Cambria"/>
        </w:rPr>
        <w:t xml:space="preserve">: </w:t>
      </w:r>
    </w:p>
    <w:p w:rsidR="00A20F41" w:rsidRDefault="00A20F41">
      <w:pPr>
        <w:jc w:val="both"/>
      </w:pPr>
    </w:p>
    <w:p w:rsidR="00A20F41" w:rsidRDefault="00AE42DA">
      <w:pPr>
        <w:jc w:val="both"/>
      </w:pPr>
      <w:proofErr w:type="spellStart"/>
      <w:proofErr w:type="gramStart"/>
      <w:r>
        <w:rPr>
          <w:rFonts w:ascii="Cambria" w:eastAsia="Cambria" w:hAnsi="Cambria" w:cs="Cambria"/>
        </w:rPr>
        <w:t>Příjemce</w:t>
      </w:r>
      <w:proofErr w:type="spellEnd"/>
      <w:r>
        <w:rPr>
          <w:rFonts w:ascii="Cambria" w:eastAsia="Cambria" w:hAnsi="Cambria" w:cs="Cambria"/>
        </w:rPr>
        <w:t xml:space="preserve"> :</w:t>
      </w:r>
      <w:proofErr w:type="gramEnd"/>
      <w:r>
        <w:rPr>
          <w:rFonts w:ascii="Cambria" w:eastAsia="Cambria" w:hAnsi="Cambria" w:cs="Cambria"/>
        </w:rPr>
        <w:t xml:space="preserve"> </w:t>
      </w:r>
    </w:p>
    <w:p w:rsidR="00A20F41" w:rsidRDefault="00A20F41">
      <w:pPr>
        <w:jc w:val="both"/>
      </w:pPr>
    </w:p>
    <w:p w:rsidR="00A20F41" w:rsidRDefault="00AE42DA">
      <w:pPr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Dedikace</w:t>
      </w:r>
      <w:proofErr w:type="spellEnd"/>
      <w:r>
        <w:rPr>
          <w:rFonts w:ascii="Cambria" w:eastAsia="Cambria" w:hAnsi="Cambria" w:cs="Cambria"/>
        </w:rPr>
        <w:t xml:space="preserve"> (</w:t>
      </w:r>
      <w:proofErr w:type="spellStart"/>
      <w:r>
        <w:rPr>
          <w:rFonts w:ascii="Cambria" w:eastAsia="Cambria" w:hAnsi="Cambria" w:cs="Cambria"/>
        </w:rPr>
        <w:t>uvedení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odkazu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</w:rPr>
        <w:t>na</w:t>
      </w:r>
      <w:proofErr w:type="spellEnd"/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příslušný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projekt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VaV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výzkumný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záměr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nebo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dotační</w:t>
      </w:r>
      <w:proofErr w:type="spellEnd"/>
      <w:r>
        <w:rPr>
          <w:rFonts w:ascii="Cambria" w:eastAsia="Cambria" w:hAnsi="Cambria" w:cs="Cambria"/>
        </w:rPr>
        <w:t xml:space="preserve"> program, </w:t>
      </w:r>
      <w:proofErr w:type="spellStart"/>
      <w:r>
        <w:rPr>
          <w:rFonts w:ascii="Cambria" w:eastAsia="Cambria" w:hAnsi="Cambria" w:cs="Cambria"/>
        </w:rPr>
        <w:t>pokud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jím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byla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metodika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podpořena</w:t>
      </w:r>
      <w:proofErr w:type="spellEnd"/>
      <w:r>
        <w:rPr>
          <w:rFonts w:ascii="Cambria" w:eastAsia="Cambria" w:hAnsi="Cambria" w:cs="Cambria"/>
        </w:rPr>
        <w:t xml:space="preserve">): </w:t>
      </w:r>
    </w:p>
    <w:p w:rsidR="002601C9" w:rsidRDefault="002601C9">
      <w:pPr>
        <w:jc w:val="both"/>
      </w:pPr>
    </w:p>
    <w:p w:rsidR="00A20F41" w:rsidRDefault="00AE42DA">
      <w:pPr>
        <w:jc w:val="both"/>
      </w:pPr>
      <w:proofErr w:type="spellStart"/>
      <w:r>
        <w:rPr>
          <w:rFonts w:ascii="Cambria" w:eastAsia="Cambria" w:hAnsi="Cambria" w:cs="Cambria"/>
        </w:rPr>
        <w:t>Popis</w:t>
      </w:r>
      <w:proofErr w:type="spellEnd"/>
      <w:r>
        <w:rPr>
          <w:rFonts w:ascii="Cambria" w:eastAsia="Cambria" w:hAnsi="Cambria" w:cs="Cambria"/>
        </w:rPr>
        <w:t xml:space="preserve"> a forma </w:t>
      </w:r>
      <w:proofErr w:type="spellStart"/>
      <w:r>
        <w:rPr>
          <w:rFonts w:ascii="Cambria" w:eastAsia="Cambria" w:hAnsi="Cambria" w:cs="Cambria"/>
        </w:rPr>
        <w:t>uplatnění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metodiky</w:t>
      </w:r>
      <w:proofErr w:type="spellEnd"/>
      <w:r>
        <w:rPr>
          <w:rFonts w:ascii="Cambria" w:eastAsia="Cambria" w:hAnsi="Cambria" w:cs="Cambria"/>
        </w:rPr>
        <w:t xml:space="preserve"> v </w:t>
      </w:r>
      <w:proofErr w:type="spellStart"/>
      <w:r>
        <w:rPr>
          <w:rFonts w:ascii="Cambria" w:eastAsia="Cambria" w:hAnsi="Cambria" w:cs="Cambria"/>
        </w:rPr>
        <w:t>praxi</w:t>
      </w:r>
      <w:proofErr w:type="spellEnd"/>
      <w:r>
        <w:rPr>
          <w:rFonts w:ascii="Cambria" w:eastAsia="Cambria" w:hAnsi="Cambria" w:cs="Cambria"/>
        </w:rPr>
        <w:t xml:space="preserve"> (pro </w:t>
      </w:r>
      <w:proofErr w:type="spellStart"/>
      <w:r>
        <w:rPr>
          <w:rFonts w:ascii="Cambria" w:eastAsia="Cambria" w:hAnsi="Cambria" w:cs="Cambria"/>
        </w:rPr>
        <w:t>koho</w:t>
      </w:r>
      <w:proofErr w:type="spellEnd"/>
      <w:r>
        <w:rPr>
          <w:rFonts w:ascii="Cambria" w:eastAsia="Cambria" w:hAnsi="Cambria" w:cs="Cambria"/>
        </w:rPr>
        <w:t xml:space="preserve"> je </w:t>
      </w:r>
      <w:proofErr w:type="spellStart"/>
      <w:r>
        <w:rPr>
          <w:rFonts w:ascii="Cambria" w:eastAsia="Cambria" w:hAnsi="Cambria" w:cs="Cambria"/>
        </w:rPr>
        <w:t>určena</w:t>
      </w:r>
      <w:proofErr w:type="spellEnd"/>
      <w:r>
        <w:rPr>
          <w:rFonts w:ascii="Cambria" w:eastAsia="Cambria" w:hAnsi="Cambria" w:cs="Cambria"/>
        </w:rPr>
        <w:t xml:space="preserve"> a </w:t>
      </w:r>
      <w:proofErr w:type="spellStart"/>
      <w:r>
        <w:rPr>
          <w:rFonts w:ascii="Cambria" w:eastAsia="Cambria" w:hAnsi="Cambria" w:cs="Cambria"/>
        </w:rPr>
        <w:t>kde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bude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zveřejněna</w:t>
      </w:r>
      <w:proofErr w:type="spellEnd"/>
      <w:r>
        <w:rPr>
          <w:rFonts w:ascii="Cambria" w:eastAsia="Cambria" w:hAnsi="Cambria" w:cs="Cambria"/>
        </w:rPr>
        <w:t xml:space="preserve">): </w:t>
      </w:r>
    </w:p>
    <w:p w:rsidR="00A20F41" w:rsidRDefault="00A20F41">
      <w:pPr>
        <w:jc w:val="both"/>
      </w:pPr>
    </w:p>
    <w:p w:rsidR="00A20F41" w:rsidRDefault="00A20F41">
      <w:pPr>
        <w:jc w:val="both"/>
      </w:pPr>
    </w:p>
    <w:p w:rsidR="00A20F41" w:rsidRDefault="00AE42DA">
      <w:r>
        <w:rPr>
          <w:rFonts w:ascii="Cambria" w:eastAsia="Cambria" w:hAnsi="Cambria" w:cs="Cambria"/>
        </w:rPr>
        <w:t>V </w:t>
      </w:r>
      <w:proofErr w:type="spellStart"/>
      <w:r>
        <w:rPr>
          <w:rFonts w:ascii="Cambria" w:eastAsia="Cambria" w:hAnsi="Cambria" w:cs="Cambria"/>
        </w:rPr>
        <w:t>Praze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dne</w:t>
      </w:r>
      <w:proofErr w:type="spellEnd"/>
      <w:r>
        <w:rPr>
          <w:rFonts w:ascii="Cambria" w:eastAsia="Cambria" w:hAnsi="Cambria" w:cs="Cambria"/>
        </w:rPr>
        <w:t xml:space="preserve"> </w:t>
      </w:r>
      <w:bookmarkStart w:id="1" w:name="_GoBack"/>
      <w:bookmarkEnd w:id="1"/>
    </w:p>
    <w:p w:rsidR="00A20F41" w:rsidRDefault="00A20F41"/>
    <w:p w:rsidR="00A20F41" w:rsidRDefault="00AE42DA"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proofErr w:type="spellStart"/>
      <w:proofErr w:type="gramStart"/>
      <w:r>
        <w:rPr>
          <w:rFonts w:ascii="Cambria" w:eastAsia="Cambria" w:hAnsi="Cambria" w:cs="Cambria"/>
        </w:rPr>
        <w:t>Ing</w:t>
      </w:r>
      <w:proofErr w:type="spellEnd"/>
      <w:r>
        <w:rPr>
          <w:rFonts w:ascii="Cambria" w:eastAsia="Cambria" w:hAnsi="Cambria" w:cs="Cambria"/>
        </w:rPr>
        <w:t>.</w:t>
      </w:r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Luděk</w:t>
      </w:r>
      <w:proofErr w:type="spellEnd"/>
      <w:r>
        <w:rPr>
          <w:rFonts w:ascii="Cambria" w:eastAsia="Cambria" w:hAnsi="Cambria" w:cs="Cambria"/>
        </w:rPr>
        <w:t xml:space="preserve"> Knorr, </w:t>
      </w:r>
    </w:p>
    <w:p w:rsidR="00A20F41" w:rsidRDefault="00AE42DA">
      <w:pPr>
        <w:ind w:left="6480"/>
      </w:pPr>
      <w:r>
        <w:rPr>
          <w:rFonts w:ascii="Cambria" w:eastAsia="Cambria" w:hAnsi="Cambria" w:cs="Cambria"/>
        </w:rPr>
        <w:t xml:space="preserve">   </w:t>
      </w:r>
      <w:proofErr w:type="spellStart"/>
      <w:proofErr w:type="gramStart"/>
      <w:r>
        <w:rPr>
          <w:rFonts w:ascii="Cambria" w:eastAsia="Cambria" w:hAnsi="Cambria" w:cs="Cambria"/>
        </w:rPr>
        <w:t>ředitel</w:t>
      </w:r>
      <w:proofErr w:type="spellEnd"/>
      <w:proofErr w:type="gramEnd"/>
      <w:r>
        <w:rPr>
          <w:rFonts w:ascii="Cambria" w:eastAsia="Cambria" w:hAnsi="Cambria" w:cs="Cambria"/>
        </w:rPr>
        <w:t xml:space="preserve"> TA ČR</w:t>
      </w:r>
    </w:p>
    <w:sectPr w:rsidR="00A20F41" w:rsidSect="002601C9">
      <w:headerReference w:type="default" r:id="rId7"/>
      <w:footerReference w:type="default" r:id="rId8"/>
      <w:pgSz w:w="11906" w:h="16838"/>
      <w:pgMar w:top="1134" w:right="1134" w:bottom="1134" w:left="1134" w:header="2381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2DA" w:rsidRDefault="00AE42DA">
      <w:pPr>
        <w:spacing w:line="240" w:lineRule="auto"/>
      </w:pPr>
      <w:r>
        <w:separator/>
      </w:r>
    </w:p>
  </w:endnote>
  <w:endnote w:type="continuationSeparator" w:id="0">
    <w:p w:rsidR="00AE42DA" w:rsidRDefault="00AE42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F41" w:rsidRPr="002601C9" w:rsidRDefault="002601C9" w:rsidP="002601C9">
    <w:pPr>
      <w:tabs>
        <w:tab w:val="center" w:pos="4536"/>
        <w:tab w:val="right" w:pos="9072"/>
      </w:tabs>
      <w:spacing w:line="240" w:lineRule="auto"/>
      <w:rPr>
        <w:rFonts w:ascii="Cambria" w:hAnsi="Cambria"/>
        <w:b/>
        <w:sz w:val="18"/>
        <w:szCs w:val="18"/>
      </w:rPr>
    </w:pPr>
    <w:r w:rsidRPr="002601C9">
      <w:rPr>
        <w:rFonts w:ascii="Cambria" w:hAnsi="Cambria"/>
        <w:sz w:val="18"/>
        <w:szCs w:val="18"/>
      </w:rPr>
      <w:t xml:space="preserve">F-274, </w:t>
    </w:r>
    <w:proofErr w:type="spellStart"/>
    <w:r w:rsidRPr="002601C9">
      <w:rPr>
        <w:rFonts w:ascii="Cambria" w:hAnsi="Cambria"/>
        <w:sz w:val="18"/>
        <w:szCs w:val="18"/>
      </w:rPr>
      <w:t>verze</w:t>
    </w:r>
    <w:proofErr w:type="spellEnd"/>
    <w:r w:rsidRPr="002601C9">
      <w:rPr>
        <w:rFonts w:ascii="Cambria" w:hAnsi="Cambria"/>
        <w:sz w:val="18"/>
        <w:szCs w:val="18"/>
      </w:rPr>
      <w:t xml:space="preserve"> 1                                                                         </w:t>
    </w:r>
    <w:r>
      <w:rPr>
        <w:rFonts w:ascii="Cambria" w:hAnsi="Cambria"/>
        <w:sz w:val="18"/>
        <w:szCs w:val="18"/>
      </w:rPr>
      <w:t xml:space="preserve">                                                                                              </w:t>
    </w:r>
    <w:r w:rsidRPr="002601C9">
      <w:rPr>
        <w:rFonts w:ascii="Cambria" w:hAnsi="Cambria"/>
        <w:sz w:val="18"/>
        <w:szCs w:val="18"/>
      </w:rPr>
      <w:t xml:space="preserve">               </w:t>
    </w:r>
    <w:r w:rsidRPr="002601C9">
      <w:rPr>
        <w:rFonts w:ascii="Cambria" w:hAnsi="Cambria"/>
        <w:sz w:val="18"/>
        <w:szCs w:val="18"/>
        <w:lang w:val="cs-CZ"/>
      </w:rPr>
      <w:t xml:space="preserve">Stránka </w:t>
    </w:r>
    <w:r w:rsidRPr="002601C9">
      <w:rPr>
        <w:rFonts w:ascii="Cambria" w:hAnsi="Cambria"/>
        <w:b/>
        <w:sz w:val="18"/>
        <w:szCs w:val="18"/>
      </w:rPr>
      <w:fldChar w:fldCharType="begin"/>
    </w:r>
    <w:r w:rsidRPr="002601C9">
      <w:rPr>
        <w:rFonts w:ascii="Cambria" w:hAnsi="Cambria"/>
        <w:b/>
        <w:sz w:val="18"/>
        <w:szCs w:val="18"/>
      </w:rPr>
      <w:instrText>PAGE  \* Arabic  \* MERGEFORMAT</w:instrText>
    </w:r>
    <w:r w:rsidRPr="002601C9">
      <w:rPr>
        <w:rFonts w:ascii="Cambria" w:hAnsi="Cambria"/>
        <w:b/>
        <w:sz w:val="18"/>
        <w:szCs w:val="18"/>
      </w:rPr>
      <w:fldChar w:fldCharType="separate"/>
    </w:r>
    <w:r w:rsidRPr="002601C9">
      <w:rPr>
        <w:rFonts w:ascii="Cambria" w:hAnsi="Cambria"/>
        <w:b/>
        <w:noProof/>
        <w:sz w:val="18"/>
        <w:szCs w:val="18"/>
        <w:lang w:val="cs-CZ"/>
      </w:rPr>
      <w:t>1</w:t>
    </w:r>
    <w:r w:rsidRPr="002601C9">
      <w:rPr>
        <w:rFonts w:ascii="Cambria" w:hAnsi="Cambria"/>
        <w:b/>
        <w:sz w:val="18"/>
        <w:szCs w:val="18"/>
      </w:rPr>
      <w:fldChar w:fldCharType="end"/>
    </w:r>
    <w:r w:rsidRPr="002601C9">
      <w:rPr>
        <w:rFonts w:ascii="Cambria" w:hAnsi="Cambria"/>
        <w:sz w:val="18"/>
        <w:szCs w:val="18"/>
        <w:lang w:val="cs-CZ"/>
      </w:rPr>
      <w:t xml:space="preserve"> z </w:t>
    </w:r>
    <w:r w:rsidRPr="002601C9">
      <w:rPr>
        <w:rFonts w:ascii="Cambria" w:hAnsi="Cambria"/>
        <w:b/>
        <w:sz w:val="18"/>
        <w:szCs w:val="18"/>
      </w:rPr>
      <w:fldChar w:fldCharType="begin"/>
    </w:r>
    <w:r w:rsidRPr="002601C9">
      <w:rPr>
        <w:rFonts w:ascii="Cambria" w:hAnsi="Cambria"/>
        <w:b/>
        <w:sz w:val="18"/>
        <w:szCs w:val="18"/>
      </w:rPr>
      <w:instrText>NUMPAGES  \* Arabic  \* MERGEFORMAT</w:instrText>
    </w:r>
    <w:r w:rsidRPr="002601C9">
      <w:rPr>
        <w:rFonts w:ascii="Cambria" w:hAnsi="Cambria"/>
        <w:b/>
        <w:sz w:val="18"/>
        <w:szCs w:val="18"/>
      </w:rPr>
      <w:fldChar w:fldCharType="separate"/>
    </w:r>
    <w:r w:rsidRPr="002601C9">
      <w:rPr>
        <w:rFonts w:ascii="Cambria" w:hAnsi="Cambria"/>
        <w:b/>
        <w:noProof/>
        <w:sz w:val="18"/>
        <w:szCs w:val="18"/>
        <w:lang w:val="cs-CZ"/>
      </w:rPr>
      <w:t>1</w:t>
    </w:r>
    <w:r w:rsidRPr="002601C9">
      <w:rPr>
        <w:rFonts w:ascii="Cambria" w:hAnsi="Cambria"/>
        <w:b/>
        <w:sz w:val="18"/>
        <w:szCs w:val="18"/>
      </w:rPr>
      <w:fldChar w:fldCharType="end"/>
    </w:r>
  </w:p>
  <w:p w:rsidR="002601C9" w:rsidRPr="002601C9" w:rsidRDefault="002601C9" w:rsidP="002601C9">
    <w:pPr>
      <w:tabs>
        <w:tab w:val="center" w:pos="4536"/>
        <w:tab w:val="right" w:pos="9072"/>
      </w:tabs>
      <w:spacing w:line="240" w:lineRule="auto"/>
      <w:rPr>
        <w:rFonts w:ascii="Cambria" w:hAnsi="Cambria"/>
        <w:sz w:val="18"/>
        <w:szCs w:val="18"/>
      </w:rPr>
    </w:pPr>
    <w:proofErr w:type="spellStart"/>
    <w:r w:rsidRPr="002601C9">
      <w:rPr>
        <w:rFonts w:ascii="Cambria" w:hAnsi="Cambria"/>
        <w:sz w:val="18"/>
        <w:szCs w:val="18"/>
      </w:rPr>
      <w:t>Veřejný</w:t>
    </w:r>
    <w:proofErr w:type="spellEnd"/>
  </w:p>
  <w:p w:rsidR="00A20F41" w:rsidRDefault="00A20F41">
    <w:pPr>
      <w:tabs>
        <w:tab w:val="center" w:pos="4536"/>
        <w:tab w:val="right" w:pos="9072"/>
      </w:tabs>
      <w:spacing w:line="240" w:lineRule="auto"/>
      <w:jc w:val="right"/>
    </w:pPr>
  </w:p>
  <w:p w:rsidR="00A20F41" w:rsidRDefault="00A20F41">
    <w:pPr>
      <w:tabs>
        <w:tab w:val="center" w:pos="4536"/>
        <w:tab w:val="right" w:pos="9072"/>
      </w:tabs>
      <w:spacing w:line="240" w:lineRule="auto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2DA" w:rsidRDefault="00AE42DA">
      <w:pPr>
        <w:spacing w:line="240" w:lineRule="auto"/>
      </w:pPr>
      <w:r>
        <w:separator/>
      </w:r>
    </w:p>
  </w:footnote>
  <w:footnote w:type="continuationSeparator" w:id="0">
    <w:p w:rsidR="00AE42DA" w:rsidRDefault="00AE42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F41" w:rsidRDefault="00AE42DA" w:rsidP="002601C9">
    <w:pPr>
      <w:tabs>
        <w:tab w:val="left" w:pos="3135"/>
      </w:tabs>
      <w:spacing w:before="720" w:line="240" w:lineRule="auto"/>
    </w:pPr>
    <w:r>
      <w:rPr>
        <w:noProof/>
      </w:rPr>
      <w:drawing>
        <wp:anchor distT="0" distB="0" distL="0" distR="0" simplePos="0" relativeHeight="251658240" behindDoc="0" locked="0" layoutInCell="0" hidden="0" allowOverlap="1" wp14:anchorId="750BF24F" wp14:editId="665BC911">
          <wp:simplePos x="0" y="0"/>
          <wp:positionH relativeFrom="margin">
            <wp:posOffset>-704215</wp:posOffset>
          </wp:positionH>
          <wp:positionV relativeFrom="paragraph">
            <wp:posOffset>-1514475</wp:posOffset>
          </wp:positionV>
          <wp:extent cx="1439545" cy="1439545"/>
          <wp:effectExtent l="0" t="0" r="8255" b="8255"/>
          <wp:wrapSquare wrapText="bothSides" distT="0" distB="0" distL="0" distR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l="3311" r="-3311"/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601C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0F41"/>
    <w:rsid w:val="002601C9"/>
    <w:rsid w:val="00A20F41"/>
    <w:rsid w:val="00AE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i/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2601C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01C9"/>
  </w:style>
  <w:style w:type="paragraph" w:styleId="Zpat">
    <w:name w:val="footer"/>
    <w:basedOn w:val="Normln"/>
    <w:link w:val="ZpatChar"/>
    <w:uiPriority w:val="99"/>
    <w:unhideWhenUsed/>
    <w:rsid w:val="002601C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0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i/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2601C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01C9"/>
  </w:style>
  <w:style w:type="paragraph" w:styleId="Zpat">
    <w:name w:val="footer"/>
    <w:basedOn w:val="Normln"/>
    <w:link w:val="ZpatChar"/>
    <w:uiPriority w:val="99"/>
    <w:unhideWhenUsed/>
    <w:rsid w:val="002601C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0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Kateřina Kusáková</cp:lastModifiedBy>
  <cp:revision>3</cp:revision>
  <cp:lastPrinted>2016-10-25T08:11:00Z</cp:lastPrinted>
  <dcterms:created xsi:type="dcterms:W3CDTF">2016-10-25T08:09:00Z</dcterms:created>
  <dcterms:modified xsi:type="dcterms:W3CDTF">2016-10-25T08:11:00Z</dcterms:modified>
</cp:coreProperties>
</file>