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AF" w:rsidRDefault="00E44DC3">
      <w:pPr>
        <w:tabs>
          <w:tab w:val="left" w:pos="3823"/>
          <w:tab w:val="right" w:pos="9638"/>
        </w:tabs>
        <w:spacing w:before="200"/>
        <w:jc w:val="right"/>
        <w:rPr>
          <w:rFonts w:ascii="Cambria" w:eastAsia="Cambria" w:hAnsi="Cambria" w:cs="Cambria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32"/>
          <w:szCs w:val="32"/>
        </w:rPr>
        <w:t>Čestné prohlášení za uchazeče</w:t>
      </w:r>
    </w:p>
    <w:p w:rsidR="00D511AF" w:rsidRDefault="00E44DC3">
      <w:pPr>
        <w:spacing w:line="288" w:lineRule="auto"/>
        <w:jc w:val="right"/>
        <w:rPr>
          <w:rFonts w:ascii="Cambria" w:eastAsia="Cambria" w:hAnsi="Cambria" w:cs="Cambria"/>
        </w:rPr>
      </w:pPr>
      <w:bookmarkStart w:id="1" w:name="_30j0zll" w:colFirst="0" w:colLast="0"/>
      <w:bookmarkEnd w:id="1"/>
      <w:r>
        <w:rPr>
          <w:rFonts w:ascii="Cambria" w:eastAsia="Cambria" w:hAnsi="Cambria" w:cs="Cambria"/>
        </w:rPr>
        <w:t>Č.j./ TACR/</w:t>
      </w:r>
      <w:r w:rsidR="001F5828">
        <w:rPr>
          <w:rFonts w:ascii="Cambria" w:eastAsia="Cambria" w:hAnsi="Cambria" w:cs="Cambria"/>
        </w:rPr>
        <w:t>1-13</w:t>
      </w:r>
      <w:r w:rsidR="002C0D5B">
        <w:rPr>
          <w:rFonts w:ascii="Cambria" w:eastAsia="Cambria" w:hAnsi="Cambria" w:cs="Cambria"/>
        </w:rPr>
        <w:t>/2019</w:t>
      </w:r>
    </w:p>
    <w:p w:rsidR="002C0D5B" w:rsidRDefault="002C0D5B" w:rsidP="002C0D5B">
      <w:pPr>
        <w:spacing w:before="240" w:line="360" w:lineRule="auto"/>
        <w:rPr>
          <w:rFonts w:ascii="Cambria" w:eastAsia="Cambria" w:hAnsi="Cambria" w:cs="Cambria"/>
          <w:b/>
          <w:sz w:val="24"/>
          <w:szCs w:val="24"/>
        </w:rPr>
      </w:pPr>
      <w:bookmarkStart w:id="2" w:name="_1fob9te" w:colFirst="0" w:colLast="0"/>
      <w:bookmarkEnd w:id="2"/>
    </w:p>
    <w:p w:rsidR="00D511AF" w:rsidRDefault="00E44DC3" w:rsidP="002C0D5B">
      <w:pPr>
        <w:spacing w:before="24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4"/>
          <w:szCs w:val="24"/>
        </w:rPr>
        <w:t>Veřejná soutěž:</w:t>
      </w:r>
      <w:r>
        <w:rPr>
          <w:rFonts w:ascii="Cambria" w:eastAsia="Cambria" w:hAnsi="Cambria" w:cs="Cambria"/>
        </w:rPr>
        <w:t xml:space="preserve"> </w:t>
      </w:r>
      <w:r w:rsidR="00BC14D6">
        <w:rPr>
          <w:rFonts w:ascii="Cambria" w:eastAsia="Cambria" w:hAnsi="Cambria" w:cs="Cambria"/>
          <w:b/>
        </w:rPr>
        <w:t>...................................................................................................</w:t>
      </w:r>
    </w:p>
    <w:p w:rsidR="002C0D5B" w:rsidRDefault="002C0D5B">
      <w:pPr>
        <w:spacing w:before="240" w:line="360" w:lineRule="auto"/>
        <w:ind w:left="720"/>
        <w:rPr>
          <w:rFonts w:ascii="Cambria" w:eastAsia="Cambria" w:hAnsi="Cambria" w:cs="Cambria"/>
          <w:b/>
        </w:rPr>
      </w:pPr>
    </w:p>
    <w:p w:rsidR="00D511AF" w:rsidRDefault="00E44DC3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tab/>
        <w:t>Hlavní uchazeč/další účastník projektu (uchazeč)</w:t>
      </w:r>
    </w:p>
    <w:p w:rsidR="00D511AF" w:rsidRDefault="00E44DC3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Název: …………………………………………………………</w:t>
      </w:r>
    </w:p>
    <w:p w:rsidR="00D511AF" w:rsidRDefault="00E44DC3">
      <w:pPr>
        <w:spacing w:line="360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 xml:space="preserve">Sídlo: </w:t>
      </w:r>
      <w:r w:rsidR="00DB74DB">
        <w:rPr>
          <w:rFonts w:ascii="Cambria" w:eastAsia="Cambria" w:hAnsi="Cambria" w:cs="Cambria"/>
        </w:rPr>
        <w:t xml:space="preserve">  </w:t>
      </w:r>
      <w:proofErr w:type="gramEnd"/>
      <w:r>
        <w:rPr>
          <w:rFonts w:ascii="Cambria" w:eastAsia="Cambria" w:hAnsi="Cambria" w:cs="Cambria"/>
        </w:rPr>
        <w:t>…………………………………………………………</w:t>
      </w:r>
    </w:p>
    <w:p w:rsidR="00D511AF" w:rsidRDefault="00E44DC3">
      <w:pPr>
        <w:spacing w:line="360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IČO:</w:t>
      </w:r>
      <w:r w:rsidR="00DB74D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  </w:t>
      </w:r>
      <w:proofErr w:type="gramEnd"/>
      <w:r w:rsidR="00DB74D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…………………………………………………………..</w:t>
      </w:r>
    </w:p>
    <w:p w:rsidR="00D511AF" w:rsidRDefault="00E44DC3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Právní forma: ………………………………………………</w:t>
      </w:r>
    </w:p>
    <w:p w:rsidR="00D511AF" w:rsidRDefault="00E44DC3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zapsán v obchodním rejstříku vedeném u ......................................., spisová značka ……………………………</w:t>
      </w:r>
    </w:p>
    <w:p w:rsidR="00D511AF" w:rsidRDefault="00D511AF">
      <w:pPr>
        <w:spacing w:line="360" w:lineRule="auto"/>
        <w:jc w:val="both"/>
        <w:rPr>
          <w:rFonts w:ascii="Cambria" w:eastAsia="Cambria" w:hAnsi="Cambria" w:cs="Cambria"/>
          <w:b/>
        </w:rPr>
      </w:pPr>
    </w:p>
    <w:p w:rsidR="00D511AF" w:rsidRDefault="00E44DC3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II.</w:t>
      </w:r>
      <w:r>
        <w:rPr>
          <w:rFonts w:ascii="Cambria" w:eastAsia="Cambria" w:hAnsi="Cambria" w:cs="Cambria"/>
          <w:b/>
        </w:rPr>
        <w:tab/>
        <w:t xml:space="preserve">Čestné prohlášení </w:t>
      </w:r>
    </w:p>
    <w:p w:rsidR="00D511AF" w:rsidRDefault="00E44DC3">
      <w:pPr>
        <w:spacing w:after="12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Čestně prohlašuji, že:</w:t>
      </w:r>
    </w:p>
    <w:p w:rsidR="00D511AF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="Cambria" w:eastAsia="Cambria" w:hAnsi="Cambria" w:cs="Cambria"/>
          <w:color w:val="000000"/>
        </w:rPr>
      </w:pPr>
      <w:bookmarkStart w:id="3" w:name="_3znysh7" w:colFirst="0" w:colLast="0"/>
      <w:bookmarkEnd w:id="3"/>
      <w:r>
        <w:rPr>
          <w:rFonts w:ascii="Cambria" w:eastAsia="Cambria" w:hAnsi="Cambria" w:cs="Cambria"/>
          <w:color w:val="000000"/>
        </w:rPr>
        <w:t xml:space="preserve">Uchazeč splňuje všechny podmínky pro typ organizace, kterou deklaruje v návrhu projektu být, tzn. buď </w:t>
      </w:r>
      <w:r>
        <w:rPr>
          <w:rFonts w:ascii="Cambria" w:eastAsia="Cambria" w:hAnsi="Cambria" w:cs="Cambria"/>
        </w:rPr>
        <w:t>podmínky pro jednu z kategorií podniku (malý podnik, střední podnik, velký podnik) dle Nařízení komise</w:t>
      </w:r>
      <w:r>
        <w:rPr>
          <w:rFonts w:ascii="Cambria" w:eastAsia="Cambria" w:hAnsi="Cambria" w:cs="Cambria"/>
          <w:vertAlign w:val="superscript"/>
        </w:rPr>
        <w:footnoteReference w:id="1"/>
      </w:r>
      <w:r>
        <w:rPr>
          <w:rFonts w:ascii="Cambria" w:eastAsia="Cambria" w:hAnsi="Cambria" w:cs="Cambria"/>
        </w:rPr>
        <w:t>, nebo splňuje podmínky</w:t>
      </w:r>
      <w:r>
        <w:rPr>
          <w:rFonts w:ascii="Cambria" w:eastAsia="Cambria" w:hAnsi="Cambria" w:cs="Cambria"/>
          <w:color w:val="000000"/>
        </w:rPr>
        <w:t xml:space="preserve"> uvedené v definici výzkumné organizace v Nařízení, případně pro jiný typ uchazeče dle podmínek definovaných zadávací dokumentací. </w:t>
      </w:r>
    </w:p>
    <w:p w:rsidR="00D511AF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Uchazeč doložil v rámci návrhu projektu zvláštní povolení k činnostem, které plánuje vykonávat dle návrhu projektu, </w:t>
      </w:r>
      <w:r>
        <w:rPr>
          <w:rFonts w:ascii="Cambria" w:eastAsia="Cambria" w:hAnsi="Cambria" w:cs="Cambria"/>
        </w:rPr>
        <w:t>pokud</w:t>
      </w:r>
      <w:r>
        <w:rPr>
          <w:rFonts w:ascii="Cambria" w:eastAsia="Cambria" w:hAnsi="Cambria" w:cs="Cambria"/>
          <w:color w:val="000000"/>
        </w:rPr>
        <w:t xml:space="preserve"> toto povolení vyžad</w:t>
      </w:r>
      <w:r>
        <w:rPr>
          <w:rFonts w:ascii="Cambria" w:eastAsia="Cambria" w:hAnsi="Cambria" w:cs="Cambria"/>
        </w:rPr>
        <w:t>uje</w:t>
      </w:r>
      <w:r>
        <w:rPr>
          <w:rFonts w:ascii="Cambria" w:eastAsia="Cambria" w:hAnsi="Cambria" w:cs="Cambria"/>
          <w:color w:val="000000"/>
        </w:rPr>
        <w:t xml:space="preserve"> zvláštní právní předpis (§ 18 odst. 2 písm. b) ZPVV</w:t>
      </w:r>
      <w:r>
        <w:rPr>
          <w:rFonts w:ascii="Cambria" w:eastAsia="Cambria" w:hAnsi="Cambria" w:cs="Cambria"/>
          <w:color w:val="000000"/>
          <w:vertAlign w:val="superscript"/>
        </w:rPr>
        <w:footnoteReference w:id="2"/>
      </w:r>
      <w:r>
        <w:rPr>
          <w:rFonts w:ascii="Cambria" w:eastAsia="Cambria" w:hAnsi="Cambria" w:cs="Cambria"/>
          <w:color w:val="000000"/>
        </w:rPr>
        <w:t xml:space="preserve">).  </w:t>
      </w:r>
    </w:p>
    <w:p w:rsidR="00D511AF" w:rsidRDefault="00E44DC3" w:rsidP="00751266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14" w:hanging="35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Uchazeč není v likvidaci a jeho úpadek nebo hrozící úpadek není řešen v insolvenčním řízení, anebo nebyl zamítnut návrh na prohlášení konkursu pro nedostatek jeho majetku (§ 18 odst. 2 písm. c) ZPVV).</w:t>
      </w:r>
    </w:p>
    <w:p w:rsidR="00D511AF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Uchazeč má vypořádány splatné závazky ve vztahu ke státnímu rozpočtu nebo rozpočtu územního samosprávného celku a další splatné závazky vůči státu, státnímu fondu, zdravotní pojišťovně nebo České správě sociálního zabezpečení (§ 18 odst. 2 písm. d) ZPVV).</w:t>
      </w:r>
    </w:p>
    <w:p w:rsidR="00D511AF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Uchazeč, </w:t>
      </w:r>
      <w:r>
        <w:rPr>
          <w:rFonts w:ascii="Cambria" w:eastAsia="Cambria" w:hAnsi="Cambria" w:cs="Cambria"/>
          <w:color w:val="000000"/>
          <w:highlight w:val="white"/>
        </w:rPr>
        <w:t>je-li fyzickou osobou, nebyl pravomocně odsouzen pro trestný čin, jehož skutková podstata souvisí s předmětem podnikání uchazeče, nebo pro trestný čin hospodářský nebo trestný čin proti majetku, nebo se na něj tak podle zákona hledí.</w:t>
      </w:r>
    </w:p>
    <w:p w:rsidR="00D511AF" w:rsidRDefault="00E44DC3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 w:hanging="720"/>
        <w:jc w:val="both"/>
        <w:rPr>
          <w:rFonts w:ascii="Cambria" w:eastAsia="Cambria" w:hAnsi="Cambria" w:cs="Cambria"/>
          <w:color w:val="000000"/>
        </w:rPr>
      </w:pPr>
      <w:r w:rsidRPr="00DB74DB">
        <w:rPr>
          <w:rFonts w:ascii="Cambria" w:eastAsia="Cambria" w:hAnsi="Cambria" w:cs="Cambria"/>
        </w:rPr>
        <w:t xml:space="preserve">    </w:t>
      </w:r>
      <w:r w:rsidRPr="00DB74DB">
        <w:rPr>
          <w:rFonts w:ascii="Cambria" w:eastAsia="Cambria" w:hAnsi="Cambria" w:cs="Cambria"/>
        </w:rPr>
        <w:tab/>
        <w:t>Je</w:t>
      </w:r>
      <w:r>
        <w:rPr>
          <w:rFonts w:ascii="Cambria" w:eastAsia="Cambria" w:hAnsi="Cambria" w:cs="Cambria"/>
          <w:highlight w:val="white"/>
        </w:rPr>
        <w:t>-li</w:t>
      </w:r>
      <w:r>
        <w:rPr>
          <w:rFonts w:ascii="Cambria" w:eastAsia="Cambria" w:hAnsi="Cambria" w:cs="Cambria"/>
          <w:color w:val="000000"/>
          <w:highlight w:val="white"/>
        </w:rPr>
        <w:t xml:space="preserve"> právnickou osobou, nebyl pravomocně odsouzen pro trestný čin, jehož skutková podstata souvisí s předmětem podnikání (činnosti) nebo pro trestný čin hospodářský, nebo trestný čin proti majetku, nebo se na něj tak podle zákona hledí (§ 18 odst. 2 písm. e) ZPVV).</w:t>
      </w:r>
    </w:p>
    <w:p w:rsidR="00D511AF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Žádný/á z členů/</w:t>
      </w:r>
      <w:proofErr w:type="spellStart"/>
      <w:r>
        <w:rPr>
          <w:rFonts w:ascii="Cambria" w:eastAsia="Cambria" w:hAnsi="Cambria" w:cs="Cambria"/>
          <w:color w:val="000000"/>
        </w:rPr>
        <w:t>ek</w:t>
      </w:r>
      <w:proofErr w:type="spellEnd"/>
      <w:r>
        <w:rPr>
          <w:rFonts w:ascii="Cambria" w:eastAsia="Cambria" w:hAnsi="Cambria" w:cs="Cambria"/>
          <w:color w:val="000000"/>
        </w:rPr>
        <w:t xml:space="preserve"> statutárního orgánu, nebyl/a pravomocně odsouzen/a pro trestný čin, jehož skutková podstata souvisí s předmětem podnikání uchazeče, nebo pro trestný čin hospodářský nebo trestný čin proti majetku (§ 18 odst. 2 písm. e) ZPVV a § 18 odst. 4 písm. b) ZPVV).</w:t>
      </w:r>
    </w:p>
    <w:p w:rsidR="00D511AF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Uchazeč nebyl v posledních třech letech disciplinárně potrestán za výkon odborné činnosti související s předmětem veřejné soutěže ve výzkumu, vývoji a inovacích (§ 18 odst. 2 písm. f) ZPVV).</w:t>
      </w:r>
    </w:p>
    <w:p w:rsidR="00D511AF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Vůči uchazeči nebyl v návaznosti na rozhodnutí Evropské komise, na základě kterého/jímž byla podpora obdržená od poskytovatele z České republiky prohlášena za protiprávní </w:t>
      </w:r>
      <w:r w:rsidR="001F5828"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color w:val="000000"/>
        </w:rPr>
        <w:t>a neslučitelnou s vnitřním trhem, vystaven inkasní příkaz, který je nesplacený (§18 odst. 2 písm. i) ZPVV).</w:t>
      </w:r>
    </w:p>
    <w:p w:rsidR="00D511AF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Uchazeč není podnikem v obtížích (§ 18 odst. 2 písm. h) ZPVV).</w:t>
      </w:r>
    </w:p>
    <w:p w:rsidR="00D511AF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Uchazeč není obchodní společností, ve které veřejný funkcionář nebo jím ovládaná osoba vlastní podíl představující alespoň 25 % účasti společníka (§ 4c zákona č. 159/2006 Sb., </w:t>
      </w:r>
      <w:r w:rsidR="001F5828"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color w:val="000000"/>
        </w:rPr>
        <w:t xml:space="preserve">o střetu zájmů). </w:t>
      </w:r>
    </w:p>
    <w:p w:rsidR="00D511AF" w:rsidRDefault="00E44DC3">
      <w:pPr>
        <w:tabs>
          <w:tab w:val="left" w:pos="5308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D511AF" w:rsidRDefault="00D511AF">
      <w:pPr>
        <w:tabs>
          <w:tab w:val="left" w:pos="5308"/>
        </w:tabs>
        <w:rPr>
          <w:rFonts w:ascii="Cambria" w:eastAsia="Cambria" w:hAnsi="Cambria" w:cs="Cambria"/>
        </w:rPr>
      </w:pPr>
    </w:p>
    <w:p w:rsidR="003450CE" w:rsidRDefault="00E44DC3" w:rsidP="00F73BF9">
      <w:pPr>
        <w:tabs>
          <w:tab w:val="left" w:pos="5308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Uchazeč prohlašuje, že všechny údaje uvedené v návrhu projektu a dokumenty předané poskytovateli spolu s návrhem projektu jsou v souladu se skutečným stavem ke dni podání návrhu projektu.</w:t>
      </w:r>
    </w:p>
    <w:p w:rsidR="003450CE" w:rsidRPr="003450CE" w:rsidRDefault="003450CE" w:rsidP="003450CE">
      <w:pPr>
        <w:rPr>
          <w:rFonts w:ascii="Cambria" w:eastAsia="Cambria" w:hAnsi="Cambria" w:cs="Cambria"/>
        </w:rPr>
      </w:pPr>
    </w:p>
    <w:p w:rsidR="003450CE" w:rsidRPr="003450CE" w:rsidRDefault="003450CE" w:rsidP="003450CE">
      <w:pPr>
        <w:rPr>
          <w:rFonts w:ascii="Cambria" w:eastAsia="Cambria" w:hAnsi="Cambria" w:cs="Cambria"/>
        </w:rPr>
      </w:pPr>
    </w:p>
    <w:p w:rsidR="003450CE" w:rsidRPr="003450CE" w:rsidRDefault="003450CE" w:rsidP="003450CE">
      <w:pPr>
        <w:rPr>
          <w:rFonts w:ascii="Cambria" w:eastAsia="Cambria" w:hAnsi="Cambria" w:cs="Cambria"/>
        </w:rPr>
      </w:pPr>
    </w:p>
    <w:p w:rsidR="003450CE" w:rsidRPr="003450CE" w:rsidRDefault="003450CE" w:rsidP="003450CE">
      <w:pPr>
        <w:rPr>
          <w:rFonts w:ascii="Cambria" w:eastAsia="Cambria" w:hAnsi="Cambria" w:cs="Cambria"/>
        </w:rPr>
      </w:pPr>
    </w:p>
    <w:p w:rsidR="003450CE" w:rsidRPr="003450CE" w:rsidRDefault="003450CE" w:rsidP="003450CE">
      <w:pPr>
        <w:rPr>
          <w:rFonts w:ascii="Cambria" w:eastAsia="Cambria" w:hAnsi="Cambria" w:cs="Cambria"/>
        </w:rPr>
      </w:pPr>
    </w:p>
    <w:p w:rsidR="00BC14D6" w:rsidRPr="003450CE" w:rsidRDefault="00BC14D6" w:rsidP="003450CE">
      <w:pPr>
        <w:rPr>
          <w:rFonts w:ascii="Cambria" w:eastAsia="Cambria" w:hAnsi="Cambria" w:cs="Cambria"/>
        </w:rPr>
        <w:sectPr w:rsidR="00BC14D6" w:rsidRPr="003450C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360" w:footer="708" w:gutter="0"/>
          <w:pgNumType w:start="1"/>
          <w:cols w:space="708"/>
        </w:sectPr>
      </w:pPr>
    </w:p>
    <w:p w:rsidR="002C0D5B" w:rsidRDefault="002C0D5B" w:rsidP="00BC14D6">
      <w:pPr>
        <w:tabs>
          <w:tab w:val="left" w:pos="3823"/>
          <w:tab w:val="right" w:pos="9638"/>
        </w:tabs>
        <w:spacing w:before="200"/>
        <w:jc w:val="right"/>
        <w:rPr>
          <w:rFonts w:ascii="Cambria" w:eastAsia="Cambria" w:hAnsi="Cambria" w:cs="Cambria"/>
          <w:b/>
          <w:sz w:val="32"/>
          <w:szCs w:val="32"/>
        </w:rPr>
      </w:pPr>
    </w:p>
    <w:p w:rsidR="00BC14D6" w:rsidRDefault="00BC14D6" w:rsidP="00BC14D6">
      <w:pPr>
        <w:tabs>
          <w:tab w:val="left" w:pos="3823"/>
          <w:tab w:val="right" w:pos="9638"/>
        </w:tabs>
        <w:spacing w:before="200"/>
        <w:jc w:val="right"/>
        <w:rPr>
          <w:sz w:val="32"/>
          <w:szCs w:val="32"/>
        </w:rPr>
      </w:pPr>
      <w:proofErr w:type="spellStart"/>
      <w:r>
        <w:rPr>
          <w:rFonts w:ascii="Cambria" w:eastAsia="Cambria" w:hAnsi="Cambria" w:cs="Cambria"/>
          <w:b/>
          <w:sz w:val="32"/>
          <w:szCs w:val="32"/>
        </w:rPr>
        <w:t>Sworn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statement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of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the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applicant</w:t>
      </w:r>
      <w:proofErr w:type="spellEnd"/>
    </w:p>
    <w:p w:rsidR="00BC14D6" w:rsidRDefault="00BC14D6" w:rsidP="00BC14D6">
      <w:pPr>
        <w:jc w:val="right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Ref</w:t>
      </w:r>
      <w:proofErr w:type="spellEnd"/>
      <w:r>
        <w:rPr>
          <w:rFonts w:ascii="Cambria" w:eastAsia="Cambria" w:hAnsi="Cambria" w:cs="Cambria"/>
        </w:rPr>
        <w:t xml:space="preserve">. </w:t>
      </w:r>
      <w:proofErr w:type="gramStart"/>
      <w:r>
        <w:rPr>
          <w:rFonts w:ascii="Cambria" w:eastAsia="Cambria" w:hAnsi="Cambria" w:cs="Cambria"/>
        </w:rPr>
        <w:t>No./</w:t>
      </w:r>
      <w:proofErr w:type="gramEnd"/>
      <w:r>
        <w:rPr>
          <w:rFonts w:ascii="Cambria" w:eastAsia="Cambria" w:hAnsi="Cambria" w:cs="Cambria"/>
        </w:rPr>
        <w:t>TACR/1-</w:t>
      </w:r>
      <w:r w:rsidR="001F5828">
        <w:rPr>
          <w:rFonts w:ascii="Cambria" w:eastAsia="Cambria" w:hAnsi="Cambria" w:cs="Cambria"/>
        </w:rPr>
        <w:t>13</w:t>
      </w:r>
      <w:r>
        <w:rPr>
          <w:rFonts w:ascii="Cambria" w:eastAsia="Cambria" w:hAnsi="Cambria" w:cs="Cambria"/>
        </w:rPr>
        <w:t>/201</w:t>
      </w:r>
      <w:r w:rsidR="001F5828">
        <w:rPr>
          <w:rFonts w:ascii="Cambria" w:eastAsia="Cambria" w:hAnsi="Cambria" w:cs="Cambria"/>
        </w:rPr>
        <w:t>9</w:t>
      </w:r>
    </w:p>
    <w:p w:rsidR="00BC14D6" w:rsidRDefault="00BC14D6" w:rsidP="00BC14D6">
      <w:pPr>
        <w:spacing w:before="240" w:line="360" w:lineRule="auto"/>
        <w:rPr>
          <w:rFonts w:ascii="Cambria" w:eastAsia="Cambria" w:hAnsi="Cambria" w:cs="Cambria"/>
        </w:rPr>
      </w:pPr>
    </w:p>
    <w:p w:rsidR="00BC14D6" w:rsidRDefault="00BC14D6" w:rsidP="001F5828">
      <w:pPr>
        <w:spacing w:before="24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Call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proposals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:</w:t>
      </w:r>
      <w:r w:rsidR="004F6C78">
        <w:rPr>
          <w:rFonts w:ascii="Cambria" w:eastAsia="Cambria" w:hAnsi="Cambria" w:cs="Cambria"/>
          <w:b/>
          <w:sz w:val="24"/>
          <w:szCs w:val="24"/>
        </w:rPr>
        <w:t xml:space="preserve"> …...........................................................................</w:t>
      </w:r>
    </w:p>
    <w:p w:rsidR="001F5828" w:rsidRDefault="001F5828" w:rsidP="00BC14D6">
      <w:pPr>
        <w:spacing w:before="240" w:line="360" w:lineRule="auto"/>
        <w:ind w:firstLine="708"/>
        <w:rPr>
          <w:rFonts w:ascii="Cambria" w:eastAsia="Cambria" w:hAnsi="Cambria" w:cs="Cambria"/>
          <w:b/>
        </w:rPr>
      </w:pPr>
    </w:p>
    <w:p w:rsidR="00BC14D6" w:rsidRPr="001F5828" w:rsidRDefault="00BC14D6" w:rsidP="001F5828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 w:rsidRPr="001F5828">
        <w:rPr>
          <w:rFonts w:ascii="Cambria" w:eastAsia="Cambria" w:hAnsi="Cambria" w:cs="Cambria"/>
          <w:b/>
        </w:rPr>
        <w:t xml:space="preserve">Main </w:t>
      </w:r>
      <w:r w:rsidRPr="001F5828">
        <w:rPr>
          <w:rFonts w:ascii="Cambria" w:eastAsia="Cambria" w:hAnsi="Cambria" w:cs="Cambria"/>
          <w:b/>
          <w:color w:val="000000"/>
        </w:rPr>
        <w:t>Applicant/</w:t>
      </w:r>
      <w:proofErr w:type="gramStart"/>
      <w:r w:rsidRPr="001F5828">
        <w:rPr>
          <w:rFonts w:ascii="Cambria" w:eastAsia="Cambria" w:hAnsi="Cambria" w:cs="Cambria"/>
          <w:b/>
          <w:color w:val="000000"/>
        </w:rPr>
        <w:t>other</w:t>
      </w:r>
      <w:proofErr w:type="gramEnd"/>
      <w:r w:rsidRPr="001F5828">
        <w:rPr>
          <w:rFonts w:ascii="Cambria" w:eastAsia="Cambria" w:hAnsi="Cambria" w:cs="Cambria"/>
          <w:b/>
          <w:color w:val="000000"/>
        </w:rPr>
        <w:t xml:space="preserve"> participant (a</w:t>
      </w:r>
      <w:r w:rsidRPr="001F5828">
        <w:rPr>
          <w:rFonts w:ascii="Cambria" w:eastAsia="Cambria" w:hAnsi="Cambria" w:cs="Cambria"/>
          <w:b/>
        </w:rPr>
        <w:t>pplicant)</w:t>
      </w:r>
    </w:p>
    <w:p w:rsidR="00BC14D6" w:rsidRDefault="00BC14D6" w:rsidP="00BC14D6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Title</w:t>
      </w:r>
      <w:proofErr w:type="spellEnd"/>
      <w:r>
        <w:rPr>
          <w:rFonts w:ascii="Cambria" w:eastAsia="Cambria" w:hAnsi="Cambria" w:cs="Cambria"/>
        </w:rPr>
        <w:t>: ……………………………………………………………………………</w:t>
      </w:r>
    </w:p>
    <w:p w:rsidR="00BC14D6" w:rsidRDefault="00BC14D6" w:rsidP="00BC14D6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Registered</w:t>
      </w:r>
      <w:proofErr w:type="spellEnd"/>
      <w:r>
        <w:rPr>
          <w:rFonts w:ascii="Cambria" w:eastAsia="Cambria" w:hAnsi="Cambria" w:cs="Cambria"/>
        </w:rPr>
        <w:t xml:space="preserve"> Office: …………………………………………………………</w:t>
      </w:r>
    </w:p>
    <w:p w:rsidR="00BC14D6" w:rsidRDefault="00BC14D6" w:rsidP="00BC14D6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Company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</w:t>
      </w:r>
      <w:proofErr w:type="spellEnd"/>
      <w:r>
        <w:rPr>
          <w:rFonts w:ascii="Cambria" w:eastAsia="Cambria" w:hAnsi="Cambria" w:cs="Cambria"/>
        </w:rPr>
        <w:t>. No.: …………………………………………………</w:t>
      </w:r>
      <w:proofErr w:type="gramStart"/>
      <w:r>
        <w:rPr>
          <w:rFonts w:ascii="Cambria" w:eastAsia="Cambria" w:hAnsi="Cambria" w:cs="Cambria"/>
        </w:rPr>
        <w:t>……</w:t>
      </w:r>
      <w:r w:rsidR="00B9287C">
        <w:rPr>
          <w:rFonts w:ascii="Cambria" w:eastAsia="Cambria" w:hAnsi="Cambria" w:cs="Cambria"/>
        </w:rPr>
        <w:t>.</w:t>
      </w:r>
      <w:proofErr w:type="gramEnd"/>
      <w:r>
        <w:rPr>
          <w:rFonts w:ascii="Cambria" w:eastAsia="Cambria" w:hAnsi="Cambria" w:cs="Cambria"/>
        </w:rPr>
        <w:t>.</w:t>
      </w:r>
    </w:p>
    <w:p w:rsidR="00BC14D6" w:rsidRDefault="00BC14D6" w:rsidP="00BC14D6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Legal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</w:t>
      </w:r>
      <w:proofErr w:type="spellEnd"/>
      <w:r>
        <w:rPr>
          <w:rFonts w:ascii="Cambria" w:eastAsia="Cambria" w:hAnsi="Cambria" w:cs="Cambria"/>
        </w:rPr>
        <w:t>: ……………………………………………………………</w:t>
      </w:r>
      <w:proofErr w:type="gramStart"/>
      <w:r>
        <w:rPr>
          <w:rFonts w:ascii="Cambria" w:eastAsia="Cambria" w:hAnsi="Cambria" w:cs="Cambria"/>
        </w:rPr>
        <w:t>…….</w:t>
      </w:r>
      <w:proofErr w:type="gramEnd"/>
      <w:r>
        <w:rPr>
          <w:rFonts w:ascii="Cambria" w:eastAsia="Cambria" w:hAnsi="Cambria" w:cs="Cambria"/>
        </w:rPr>
        <w:t>.</w:t>
      </w:r>
    </w:p>
    <w:p w:rsidR="00BC14D6" w:rsidRDefault="00BC14D6" w:rsidP="00EB1FEE">
      <w:proofErr w:type="spellStart"/>
      <w:r>
        <w:t>registered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……………………………</w:t>
      </w:r>
      <w:r w:rsidR="00EB1FEE">
        <w:t xml:space="preserve">, </w:t>
      </w:r>
      <w:bookmarkStart w:id="4" w:name="_GoBack"/>
      <w:bookmarkEnd w:id="4"/>
      <w:r w:rsidR="00EB1FEE">
        <w:t xml:space="preserve">reference </w:t>
      </w:r>
      <w:proofErr w:type="spellStart"/>
      <w:r w:rsidR="00EB1FEE">
        <w:t>number</w:t>
      </w:r>
      <w:proofErr w:type="spellEnd"/>
      <w:r w:rsidR="00EB1FEE">
        <w:t xml:space="preserve"> </w:t>
      </w:r>
      <w:r w:rsidR="00EB1FEE">
        <w:rPr>
          <w:rFonts w:ascii="Cambria" w:eastAsia="Cambria" w:hAnsi="Cambria" w:cs="Cambria"/>
        </w:rPr>
        <w:t>……………………………</w:t>
      </w:r>
    </w:p>
    <w:p w:rsidR="00BC14D6" w:rsidRDefault="00BC14D6" w:rsidP="00BC14D6">
      <w:pPr>
        <w:spacing w:line="360" w:lineRule="auto"/>
      </w:pPr>
    </w:p>
    <w:p w:rsidR="00BC14D6" w:rsidRDefault="00BC14D6" w:rsidP="004F6C78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</w:rPr>
        <w:t>Sworn statement</w:t>
      </w:r>
    </w:p>
    <w:p w:rsidR="00BC14D6" w:rsidRDefault="00BC14D6" w:rsidP="004F6C78">
      <w:pPr>
        <w:spacing w:after="12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 </w:t>
      </w:r>
      <w:proofErr w:type="spellStart"/>
      <w:r>
        <w:rPr>
          <w:rFonts w:ascii="Cambria" w:eastAsia="Cambria" w:hAnsi="Cambria" w:cs="Cambria"/>
        </w:rPr>
        <w:t>honestly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that</w:t>
      </w:r>
      <w:proofErr w:type="spellEnd"/>
      <w:r>
        <w:rPr>
          <w:rFonts w:ascii="Cambria" w:eastAsia="Cambria" w:hAnsi="Cambria" w:cs="Cambria"/>
        </w:rPr>
        <w:t>:</w:t>
      </w:r>
    </w:p>
    <w:p w:rsidR="00BC14D6" w:rsidRDefault="00BC14D6" w:rsidP="00BC14D6">
      <w:pPr>
        <w:widowControl/>
        <w:spacing w:after="0" w:line="240" w:lineRule="auto"/>
        <w:jc w:val="both"/>
        <w:rPr>
          <w:rFonts w:ascii="Cambria" w:eastAsia="Cambria" w:hAnsi="Cambria" w:cs="Cambria"/>
        </w:rPr>
      </w:pPr>
    </w:p>
    <w:p w:rsidR="00BC14D6" w:rsidRDefault="00BC14D6" w:rsidP="00BC14D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meets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all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conditions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for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type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organization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which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br/>
      </w:r>
      <w:proofErr w:type="spellStart"/>
      <w:r>
        <w:rPr>
          <w:rFonts w:ascii="Cambria" w:eastAsia="Cambria" w:hAnsi="Cambria" w:cs="Cambria"/>
          <w:color w:val="000000"/>
        </w:rPr>
        <w:t>it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declares</w:t>
      </w:r>
      <w:proofErr w:type="spellEnd"/>
      <w:r>
        <w:rPr>
          <w:rFonts w:ascii="Cambria" w:eastAsia="Cambria" w:hAnsi="Cambria" w:cs="Cambria"/>
          <w:color w:val="000000"/>
        </w:rPr>
        <w:t xml:space="preserve"> to </w:t>
      </w:r>
      <w:proofErr w:type="spellStart"/>
      <w:r>
        <w:rPr>
          <w:rFonts w:ascii="Cambria" w:eastAsia="Cambria" w:hAnsi="Cambria" w:cs="Cambria"/>
          <w:color w:val="000000"/>
        </w:rPr>
        <w:t>be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it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means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either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conditions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for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one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categories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a business (</w:t>
      </w:r>
      <w:proofErr w:type="spellStart"/>
      <w:r>
        <w:rPr>
          <w:rFonts w:ascii="Cambria" w:eastAsia="Cambria" w:hAnsi="Cambria" w:cs="Cambria"/>
          <w:color w:val="000000"/>
        </w:rPr>
        <w:t>small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enterprise</w:t>
      </w:r>
      <w:proofErr w:type="spellEnd"/>
      <w:r>
        <w:rPr>
          <w:rFonts w:ascii="Cambria" w:eastAsia="Cambria" w:hAnsi="Cambria" w:cs="Cambria"/>
          <w:color w:val="000000"/>
        </w:rPr>
        <w:t xml:space="preserve">, medium </w:t>
      </w:r>
      <w:proofErr w:type="spellStart"/>
      <w:r>
        <w:rPr>
          <w:rFonts w:ascii="Cambria" w:eastAsia="Cambria" w:hAnsi="Cambria" w:cs="Cambria"/>
          <w:color w:val="000000"/>
        </w:rPr>
        <w:t>size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enterprise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large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enterprise</w:t>
      </w:r>
      <w:proofErr w:type="spellEnd"/>
      <w:r>
        <w:rPr>
          <w:rFonts w:ascii="Cambria" w:eastAsia="Cambria" w:hAnsi="Cambria" w:cs="Cambria"/>
          <w:color w:val="000000"/>
        </w:rPr>
        <w:t xml:space="preserve">) </w:t>
      </w:r>
      <w:proofErr w:type="spellStart"/>
      <w:r>
        <w:rPr>
          <w:rFonts w:ascii="Cambria" w:eastAsia="Cambria" w:hAnsi="Cambria" w:cs="Cambria"/>
          <w:color w:val="000000"/>
        </w:rPr>
        <w:t>pursuant</w:t>
      </w:r>
      <w:proofErr w:type="spellEnd"/>
      <w:r>
        <w:rPr>
          <w:rFonts w:ascii="Cambria" w:eastAsia="Cambria" w:hAnsi="Cambria" w:cs="Cambria"/>
          <w:color w:val="000000"/>
        </w:rPr>
        <w:t xml:space="preserve"> to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Commission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Regulation</w:t>
      </w:r>
      <w:proofErr w:type="spellEnd"/>
      <w:r>
        <w:rPr>
          <w:rFonts w:ascii="Cambria" w:eastAsia="Cambria" w:hAnsi="Cambria" w:cs="Cambria"/>
          <w:color w:val="000000"/>
          <w:vertAlign w:val="superscript"/>
        </w:rPr>
        <w:footnoteReference w:id="3"/>
      </w:r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conditions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specified</w:t>
      </w:r>
      <w:proofErr w:type="spellEnd"/>
      <w:r>
        <w:rPr>
          <w:rFonts w:ascii="Cambria" w:eastAsia="Cambria" w:hAnsi="Cambria" w:cs="Cambria"/>
          <w:color w:val="000000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definition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research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organizations</w:t>
      </w:r>
      <w:proofErr w:type="spellEnd"/>
      <w:r>
        <w:rPr>
          <w:rFonts w:ascii="Cambria" w:eastAsia="Cambria" w:hAnsi="Cambria" w:cs="Cambria"/>
          <w:color w:val="000000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Regulation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conditions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for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other</w:t>
      </w:r>
      <w:proofErr w:type="spellEnd"/>
      <w:r>
        <w:rPr>
          <w:rFonts w:ascii="Cambria" w:eastAsia="Cambria" w:hAnsi="Cambria" w:cs="Cambria"/>
          <w:color w:val="000000"/>
        </w:rPr>
        <w:t xml:space="preserve"> type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 as </w:t>
      </w:r>
      <w:proofErr w:type="spellStart"/>
      <w:r>
        <w:rPr>
          <w:rFonts w:ascii="Cambria" w:eastAsia="Cambria" w:hAnsi="Cambria" w:cs="Cambria"/>
          <w:color w:val="000000"/>
        </w:rPr>
        <w:t>defined</w:t>
      </w:r>
      <w:proofErr w:type="spellEnd"/>
      <w:r>
        <w:rPr>
          <w:rFonts w:ascii="Cambria" w:eastAsia="Cambria" w:hAnsi="Cambria" w:cs="Cambria"/>
          <w:color w:val="000000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call </w:t>
      </w:r>
      <w:proofErr w:type="spellStart"/>
      <w:r>
        <w:rPr>
          <w:rFonts w:ascii="Cambria" w:eastAsia="Cambria" w:hAnsi="Cambria" w:cs="Cambria"/>
          <w:color w:val="000000"/>
        </w:rPr>
        <w:t>documentation</w:t>
      </w:r>
      <w:proofErr w:type="spellEnd"/>
      <w:r>
        <w:rPr>
          <w:rFonts w:ascii="Cambria" w:eastAsia="Cambria" w:hAnsi="Cambria" w:cs="Cambria"/>
          <w:color w:val="000000"/>
        </w:rPr>
        <w:t xml:space="preserve">. </w:t>
      </w:r>
    </w:p>
    <w:p w:rsidR="00BC14D6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documented</w:t>
      </w:r>
      <w:proofErr w:type="spellEnd"/>
      <w:r>
        <w:rPr>
          <w:rFonts w:ascii="Cambria" w:eastAsia="Cambria" w:hAnsi="Cambria" w:cs="Cambria"/>
          <w:color w:val="000000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project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appropriate</w:t>
      </w:r>
      <w:proofErr w:type="spellEnd"/>
      <w:r>
        <w:rPr>
          <w:rFonts w:ascii="Cambria" w:eastAsia="Cambria" w:hAnsi="Cambria" w:cs="Cambria"/>
          <w:color w:val="000000"/>
        </w:rPr>
        <w:t xml:space="preserve"> licence to </w:t>
      </w:r>
      <w:proofErr w:type="spellStart"/>
      <w:r>
        <w:rPr>
          <w:rFonts w:ascii="Cambria" w:eastAsia="Cambria" w:hAnsi="Cambria" w:cs="Cambria"/>
          <w:color w:val="000000"/>
        </w:rPr>
        <w:t>carry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out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intended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activities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if</w:t>
      </w:r>
      <w:proofErr w:type="spellEnd"/>
      <w:r>
        <w:rPr>
          <w:rFonts w:ascii="Cambria" w:eastAsia="Cambria" w:hAnsi="Cambria" w:cs="Cambria"/>
          <w:color w:val="000000"/>
        </w:rPr>
        <w:t xml:space="preserve"> so </w:t>
      </w:r>
      <w:proofErr w:type="spellStart"/>
      <w:r>
        <w:rPr>
          <w:rFonts w:ascii="Cambria" w:eastAsia="Cambria" w:hAnsi="Cambria" w:cs="Cambria"/>
          <w:color w:val="000000"/>
        </w:rPr>
        <w:t>required</w:t>
      </w:r>
      <w:proofErr w:type="spellEnd"/>
      <w:r>
        <w:rPr>
          <w:rFonts w:ascii="Cambria" w:eastAsia="Cambria" w:hAnsi="Cambria" w:cs="Cambria"/>
          <w:color w:val="000000"/>
        </w:rPr>
        <w:t xml:space="preserve"> by a </w:t>
      </w:r>
      <w:proofErr w:type="spellStart"/>
      <w:r>
        <w:rPr>
          <w:rFonts w:ascii="Cambria" w:eastAsia="Cambria" w:hAnsi="Cambria" w:cs="Cambria"/>
          <w:color w:val="000000"/>
        </w:rPr>
        <w:t>special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legal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regulation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vertAlign w:val="superscript"/>
        </w:rPr>
        <w:footnoteReference w:id="4"/>
      </w:r>
      <w:r>
        <w:rPr>
          <w:rFonts w:ascii="Cambria" w:eastAsia="Cambria" w:hAnsi="Cambria" w:cs="Cambria"/>
          <w:color w:val="000000"/>
        </w:rPr>
        <w:t>(</w:t>
      </w:r>
      <w:proofErr w:type="spellStart"/>
      <w:r>
        <w:rPr>
          <w:rFonts w:ascii="Cambria" w:eastAsia="Cambria" w:hAnsi="Cambria" w:cs="Cambria"/>
          <w:color w:val="000000"/>
        </w:rPr>
        <w:t>section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18 (2)(b)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Act</w:t>
      </w:r>
      <w:proofErr w:type="spellEnd"/>
      <w:r>
        <w:rPr>
          <w:rFonts w:ascii="Cambria" w:eastAsia="Cambria" w:hAnsi="Cambria" w:cs="Cambria"/>
          <w:color w:val="000000"/>
        </w:rPr>
        <w:t xml:space="preserve"> no. 130/2002 </w:t>
      </w:r>
      <w:proofErr w:type="spellStart"/>
      <w:r>
        <w:rPr>
          <w:rFonts w:ascii="Cambria" w:eastAsia="Cambria" w:hAnsi="Cambria" w:cs="Cambria"/>
          <w:color w:val="000000"/>
        </w:rPr>
        <w:t>Coll</w:t>
      </w:r>
      <w:proofErr w:type="spellEnd"/>
      <w:r>
        <w:rPr>
          <w:rFonts w:ascii="Cambria" w:eastAsia="Cambria" w:hAnsi="Cambria" w:cs="Cambria"/>
          <w:color w:val="000000"/>
        </w:rPr>
        <w:t>.).</w:t>
      </w:r>
    </w:p>
    <w:p w:rsidR="002C0D5B" w:rsidRPr="002C0D5B" w:rsidRDefault="002C0D5B" w:rsidP="002C0D5B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jc w:val="both"/>
        <w:rPr>
          <w:color w:val="000000"/>
        </w:rPr>
      </w:pPr>
    </w:p>
    <w:p w:rsidR="00BC14D6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lastRenderedPageBreak/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is</w:t>
      </w:r>
      <w:proofErr w:type="spellEnd"/>
      <w:r>
        <w:rPr>
          <w:rFonts w:ascii="Cambria" w:eastAsia="Cambria" w:hAnsi="Cambria" w:cs="Cambria"/>
          <w:color w:val="000000"/>
        </w:rPr>
        <w:t xml:space="preserve"> not in </w:t>
      </w:r>
      <w:proofErr w:type="spellStart"/>
      <w:r>
        <w:rPr>
          <w:rFonts w:ascii="Cambria" w:eastAsia="Cambria" w:hAnsi="Cambria" w:cs="Cambria"/>
          <w:color w:val="000000"/>
        </w:rPr>
        <w:t>liquidation</w:t>
      </w:r>
      <w:proofErr w:type="spellEnd"/>
      <w:r>
        <w:rPr>
          <w:rFonts w:ascii="Cambria" w:eastAsia="Cambria" w:hAnsi="Cambria" w:cs="Cambria"/>
          <w:color w:val="000000"/>
        </w:rPr>
        <w:t xml:space="preserve"> and his </w:t>
      </w:r>
      <w:proofErr w:type="spellStart"/>
      <w:r>
        <w:rPr>
          <w:rFonts w:ascii="Cambria" w:eastAsia="Cambria" w:hAnsi="Cambria" w:cs="Cambria"/>
          <w:color w:val="000000"/>
        </w:rPr>
        <w:t>insolvency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impending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bankruptcy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br/>
      </w:r>
      <w:proofErr w:type="spellStart"/>
      <w:r>
        <w:rPr>
          <w:rFonts w:ascii="Cambria" w:eastAsia="Cambria" w:hAnsi="Cambria" w:cs="Cambria"/>
          <w:color w:val="000000"/>
        </w:rPr>
        <w:t>is</w:t>
      </w:r>
      <w:proofErr w:type="spellEnd"/>
      <w:r>
        <w:rPr>
          <w:rFonts w:ascii="Cambria" w:eastAsia="Cambria" w:hAnsi="Cambria" w:cs="Cambria"/>
          <w:color w:val="000000"/>
        </w:rPr>
        <w:t xml:space="preserve"> not </w:t>
      </w:r>
      <w:proofErr w:type="spellStart"/>
      <w:r>
        <w:rPr>
          <w:rFonts w:ascii="Cambria" w:eastAsia="Cambria" w:hAnsi="Cambria" w:cs="Cambria"/>
          <w:color w:val="000000"/>
        </w:rPr>
        <w:t>being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dealt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with</w:t>
      </w:r>
      <w:proofErr w:type="spellEnd"/>
      <w:r>
        <w:rPr>
          <w:rFonts w:ascii="Cambria" w:eastAsia="Cambria" w:hAnsi="Cambria" w:cs="Cambria"/>
          <w:color w:val="000000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</w:rPr>
        <w:t>insolvency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proceedings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neither</w:t>
      </w:r>
      <w:proofErr w:type="spellEnd"/>
      <w:r>
        <w:rPr>
          <w:rFonts w:ascii="Cambria" w:eastAsia="Cambria" w:hAnsi="Cambria" w:cs="Cambria"/>
          <w:color w:val="000000"/>
        </w:rPr>
        <w:t xml:space="preserve"> such </w:t>
      </w:r>
      <w:proofErr w:type="spellStart"/>
      <w:r>
        <w:rPr>
          <w:rFonts w:ascii="Cambria" w:eastAsia="Cambria" w:hAnsi="Cambria" w:cs="Cambria"/>
          <w:color w:val="000000"/>
        </w:rPr>
        <w:t>bankruptcy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petition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was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denied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for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lack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property</w:t>
      </w:r>
      <w:proofErr w:type="spellEnd"/>
      <w:r>
        <w:rPr>
          <w:rFonts w:ascii="Cambria" w:eastAsia="Cambria" w:hAnsi="Cambria" w:cs="Cambria"/>
          <w:color w:val="000000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</w:rPr>
        <w:t>section</w:t>
      </w:r>
      <w:proofErr w:type="spellEnd"/>
      <w:r>
        <w:rPr>
          <w:rFonts w:ascii="Cambria" w:eastAsia="Cambria" w:hAnsi="Cambria" w:cs="Cambria"/>
          <w:color w:val="000000"/>
        </w:rPr>
        <w:t xml:space="preserve"> 18 (2)(c)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Act no. 130/2002 </w:t>
      </w:r>
      <w:proofErr w:type="spellStart"/>
      <w:r>
        <w:rPr>
          <w:rFonts w:ascii="Cambria" w:eastAsia="Cambria" w:hAnsi="Cambria" w:cs="Cambria"/>
          <w:color w:val="000000"/>
        </w:rPr>
        <w:t>Coll</w:t>
      </w:r>
      <w:proofErr w:type="spellEnd"/>
      <w:r>
        <w:rPr>
          <w:rFonts w:ascii="Cambria" w:eastAsia="Cambria" w:hAnsi="Cambria" w:cs="Cambria"/>
          <w:color w:val="000000"/>
        </w:rPr>
        <w:t>.).</w:t>
      </w:r>
    </w:p>
    <w:p w:rsidR="00BC14D6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 has </w:t>
      </w:r>
      <w:proofErr w:type="spellStart"/>
      <w:r>
        <w:rPr>
          <w:rFonts w:ascii="Cambria" w:eastAsia="Cambria" w:hAnsi="Cambria" w:cs="Cambria"/>
          <w:color w:val="000000"/>
        </w:rPr>
        <w:t>settled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all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debts</w:t>
      </w:r>
      <w:proofErr w:type="spellEnd"/>
      <w:r>
        <w:rPr>
          <w:rFonts w:ascii="Cambria" w:eastAsia="Cambria" w:hAnsi="Cambria" w:cs="Cambria"/>
          <w:color w:val="000000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</w:rPr>
        <w:t>relation</w:t>
      </w:r>
      <w:proofErr w:type="spellEnd"/>
      <w:r>
        <w:rPr>
          <w:rFonts w:ascii="Cambria" w:eastAsia="Cambria" w:hAnsi="Cambria" w:cs="Cambria"/>
          <w:color w:val="000000"/>
        </w:rPr>
        <w:t xml:space="preserve"> to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state</w:t>
      </w:r>
      <w:proofErr w:type="spellEnd"/>
      <w:r>
        <w:rPr>
          <w:rFonts w:ascii="Cambria" w:eastAsia="Cambria" w:hAnsi="Cambria" w:cs="Cambria"/>
          <w:color w:val="000000"/>
        </w:rPr>
        <w:t xml:space="preserve"> budget </w:t>
      </w:r>
      <w:proofErr w:type="spellStart"/>
      <w:r>
        <w:rPr>
          <w:rFonts w:ascii="Cambria" w:eastAsia="Cambria" w:hAnsi="Cambria" w:cs="Cambria"/>
          <w:color w:val="000000"/>
        </w:rPr>
        <w:t>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budget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local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government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units</w:t>
      </w:r>
      <w:proofErr w:type="spellEnd"/>
      <w:r>
        <w:rPr>
          <w:rFonts w:ascii="Cambria" w:eastAsia="Cambria" w:hAnsi="Cambria" w:cs="Cambria"/>
          <w:color w:val="000000"/>
        </w:rPr>
        <w:t xml:space="preserve"> and </w:t>
      </w:r>
      <w:proofErr w:type="spellStart"/>
      <w:r>
        <w:rPr>
          <w:rFonts w:ascii="Cambria" w:eastAsia="Cambria" w:hAnsi="Cambria" w:cs="Cambria"/>
          <w:color w:val="000000"/>
        </w:rPr>
        <w:t>other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debts</w:t>
      </w:r>
      <w:proofErr w:type="spellEnd"/>
      <w:r>
        <w:rPr>
          <w:rFonts w:ascii="Cambria" w:eastAsia="Cambria" w:hAnsi="Cambria" w:cs="Cambria"/>
          <w:color w:val="000000"/>
        </w:rPr>
        <w:t xml:space="preserve"> to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state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state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fund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health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insurance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Czech </w:t>
      </w:r>
      <w:proofErr w:type="spellStart"/>
      <w:r>
        <w:rPr>
          <w:rFonts w:ascii="Cambria" w:eastAsia="Cambria" w:hAnsi="Cambria" w:cs="Cambria"/>
          <w:color w:val="000000"/>
        </w:rPr>
        <w:t>Social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Security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Administration</w:t>
      </w:r>
      <w:proofErr w:type="spellEnd"/>
      <w:r>
        <w:rPr>
          <w:rFonts w:ascii="Cambria" w:eastAsia="Cambria" w:hAnsi="Cambria" w:cs="Cambria"/>
          <w:color w:val="000000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</w:rPr>
        <w:t>section</w:t>
      </w:r>
      <w:proofErr w:type="spellEnd"/>
      <w:r>
        <w:rPr>
          <w:rFonts w:ascii="Cambria" w:eastAsia="Cambria" w:hAnsi="Cambria" w:cs="Cambria"/>
          <w:color w:val="000000"/>
        </w:rPr>
        <w:t xml:space="preserve"> 18 (2)(d)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Act</w:t>
      </w:r>
      <w:proofErr w:type="spellEnd"/>
      <w:r>
        <w:rPr>
          <w:rFonts w:ascii="Cambria" w:eastAsia="Cambria" w:hAnsi="Cambria" w:cs="Cambria"/>
          <w:color w:val="000000"/>
        </w:rPr>
        <w:t xml:space="preserve"> no. 130/2002 </w:t>
      </w:r>
      <w:proofErr w:type="spellStart"/>
      <w:r>
        <w:rPr>
          <w:rFonts w:ascii="Cambria" w:eastAsia="Cambria" w:hAnsi="Cambria" w:cs="Cambria"/>
          <w:color w:val="000000"/>
        </w:rPr>
        <w:t>Coll</w:t>
      </w:r>
      <w:proofErr w:type="spellEnd"/>
      <w:r>
        <w:rPr>
          <w:rFonts w:ascii="Cambria" w:eastAsia="Cambria" w:hAnsi="Cambria" w:cs="Cambria"/>
          <w:color w:val="000000"/>
        </w:rPr>
        <w:t>.)</w:t>
      </w:r>
    </w:p>
    <w:p w:rsidR="00BC14D6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if</w:t>
      </w:r>
      <w:proofErr w:type="spellEnd"/>
      <w:r>
        <w:rPr>
          <w:rFonts w:ascii="Cambria" w:eastAsia="Cambria" w:hAnsi="Cambria" w:cs="Cambria"/>
          <w:color w:val="000000"/>
        </w:rPr>
        <w:t xml:space="preserve"> natural person, has not </w:t>
      </w:r>
      <w:proofErr w:type="spellStart"/>
      <w:r>
        <w:rPr>
          <w:rFonts w:ascii="Cambria" w:eastAsia="Cambria" w:hAnsi="Cambria" w:cs="Cambria"/>
          <w:color w:val="000000"/>
        </w:rPr>
        <w:t>been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convicted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a </w:t>
      </w:r>
      <w:proofErr w:type="spellStart"/>
      <w:r>
        <w:rPr>
          <w:rFonts w:ascii="Cambria" w:eastAsia="Cambria" w:hAnsi="Cambria" w:cs="Cambria"/>
          <w:color w:val="000000"/>
        </w:rPr>
        <w:t>criminal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offense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matter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 w:rsidR="001F5828">
        <w:rPr>
          <w:rFonts w:ascii="Cambria" w:eastAsia="Cambria" w:hAnsi="Cambria" w:cs="Cambria"/>
          <w:color w:val="000000"/>
        </w:rPr>
        <w:br/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which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related</w:t>
      </w:r>
      <w:proofErr w:type="spellEnd"/>
      <w:r>
        <w:rPr>
          <w:rFonts w:ascii="Cambria" w:eastAsia="Cambria" w:hAnsi="Cambria" w:cs="Cambria"/>
          <w:color w:val="000000"/>
        </w:rPr>
        <w:t xml:space="preserve"> to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business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economic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crime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or</w:t>
      </w:r>
      <w:proofErr w:type="spellEnd"/>
      <w:r>
        <w:rPr>
          <w:rFonts w:ascii="Cambria" w:eastAsia="Cambria" w:hAnsi="Cambria" w:cs="Cambria"/>
          <w:color w:val="000000"/>
        </w:rPr>
        <w:t xml:space="preserve"> a </w:t>
      </w:r>
      <w:proofErr w:type="spellStart"/>
      <w:r>
        <w:rPr>
          <w:rFonts w:ascii="Cambria" w:eastAsia="Cambria" w:hAnsi="Cambria" w:cs="Cambria"/>
          <w:color w:val="000000"/>
        </w:rPr>
        <w:t>crime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against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property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considered</w:t>
      </w:r>
      <w:proofErr w:type="spellEnd"/>
      <w:r>
        <w:rPr>
          <w:rFonts w:ascii="Cambria" w:eastAsia="Cambria" w:hAnsi="Cambria" w:cs="Cambria"/>
          <w:color w:val="000000"/>
        </w:rPr>
        <w:t xml:space="preserve"> so </w:t>
      </w:r>
      <w:proofErr w:type="spellStart"/>
      <w:r>
        <w:rPr>
          <w:rFonts w:ascii="Cambria" w:eastAsia="Cambria" w:hAnsi="Cambria" w:cs="Cambria"/>
          <w:color w:val="000000"/>
        </w:rPr>
        <w:t>under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law</w:t>
      </w:r>
      <w:proofErr w:type="spellEnd"/>
      <w:r>
        <w:rPr>
          <w:rFonts w:ascii="Cambria" w:eastAsia="Cambria" w:hAnsi="Cambria" w:cs="Cambria"/>
          <w:color w:val="000000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</w:rPr>
        <w:t>section</w:t>
      </w:r>
      <w:proofErr w:type="spellEnd"/>
      <w:r>
        <w:rPr>
          <w:rFonts w:ascii="Cambria" w:eastAsia="Cambria" w:hAnsi="Cambria" w:cs="Cambria"/>
          <w:color w:val="000000"/>
        </w:rPr>
        <w:t xml:space="preserve"> 18 (2)(e)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Act</w:t>
      </w:r>
      <w:proofErr w:type="spellEnd"/>
      <w:r>
        <w:rPr>
          <w:rFonts w:ascii="Cambria" w:eastAsia="Cambria" w:hAnsi="Cambria" w:cs="Cambria"/>
          <w:color w:val="000000"/>
        </w:rPr>
        <w:t xml:space="preserve"> no. 130/2002 </w:t>
      </w:r>
      <w:proofErr w:type="spellStart"/>
      <w:r>
        <w:rPr>
          <w:rFonts w:ascii="Cambria" w:eastAsia="Cambria" w:hAnsi="Cambria" w:cs="Cambria"/>
          <w:color w:val="000000"/>
        </w:rPr>
        <w:t>Coll</w:t>
      </w:r>
      <w:proofErr w:type="spellEnd"/>
      <w:r>
        <w:rPr>
          <w:rFonts w:ascii="Cambria" w:eastAsia="Cambria" w:hAnsi="Cambria" w:cs="Cambria"/>
          <w:color w:val="000000"/>
        </w:rPr>
        <w:t>.).</w:t>
      </w:r>
    </w:p>
    <w:p w:rsidR="00BC14D6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None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members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statutory</w:t>
      </w:r>
      <w:proofErr w:type="spellEnd"/>
      <w:r>
        <w:rPr>
          <w:rFonts w:ascii="Cambria" w:eastAsia="Cambria" w:hAnsi="Cambria" w:cs="Cambria"/>
          <w:color w:val="000000"/>
        </w:rPr>
        <w:t xml:space="preserve"> body has </w:t>
      </w:r>
      <w:proofErr w:type="spellStart"/>
      <w:r>
        <w:rPr>
          <w:rFonts w:ascii="Cambria" w:eastAsia="Cambria" w:hAnsi="Cambria" w:cs="Cambria"/>
          <w:color w:val="000000"/>
        </w:rPr>
        <w:t>been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convicted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a </w:t>
      </w:r>
      <w:proofErr w:type="spellStart"/>
      <w:r>
        <w:rPr>
          <w:rFonts w:ascii="Cambria" w:eastAsia="Cambria" w:hAnsi="Cambria" w:cs="Cambria"/>
          <w:color w:val="000000"/>
        </w:rPr>
        <w:t>criminal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offense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matter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which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related</w:t>
      </w:r>
      <w:proofErr w:type="spellEnd"/>
      <w:r>
        <w:rPr>
          <w:rFonts w:ascii="Cambria" w:eastAsia="Cambria" w:hAnsi="Cambria" w:cs="Cambria"/>
          <w:color w:val="000000"/>
        </w:rPr>
        <w:t xml:space="preserve"> to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business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or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economic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crime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or</w:t>
      </w:r>
      <w:proofErr w:type="spellEnd"/>
      <w:r>
        <w:rPr>
          <w:rFonts w:ascii="Cambria" w:eastAsia="Cambria" w:hAnsi="Cambria" w:cs="Cambria"/>
          <w:color w:val="000000"/>
        </w:rPr>
        <w:t xml:space="preserve"> a </w:t>
      </w:r>
      <w:proofErr w:type="spellStart"/>
      <w:r>
        <w:rPr>
          <w:rFonts w:ascii="Cambria" w:eastAsia="Cambria" w:hAnsi="Cambria" w:cs="Cambria"/>
          <w:color w:val="000000"/>
        </w:rPr>
        <w:t>crime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against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property</w:t>
      </w:r>
      <w:proofErr w:type="spellEnd"/>
      <w:r>
        <w:rPr>
          <w:rFonts w:ascii="Cambria" w:eastAsia="Cambria" w:hAnsi="Cambria" w:cs="Cambria"/>
          <w:color w:val="000000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</w:rPr>
        <w:t>section</w:t>
      </w:r>
      <w:proofErr w:type="spellEnd"/>
      <w:r>
        <w:rPr>
          <w:rFonts w:ascii="Cambria" w:eastAsia="Cambria" w:hAnsi="Cambria" w:cs="Cambria"/>
          <w:color w:val="000000"/>
        </w:rPr>
        <w:t xml:space="preserve"> 18 (2)(e)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Act</w:t>
      </w:r>
      <w:proofErr w:type="spellEnd"/>
      <w:r>
        <w:rPr>
          <w:rFonts w:ascii="Cambria" w:eastAsia="Cambria" w:hAnsi="Cambria" w:cs="Cambria"/>
          <w:color w:val="000000"/>
        </w:rPr>
        <w:t xml:space="preserve"> no. 130/2002 </w:t>
      </w:r>
      <w:proofErr w:type="spellStart"/>
      <w:r>
        <w:rPr>
          <w:rFonts w:ascii="Cambria" w:eastAsia="Cambria" w:hAnsi="Cambria" w:cs="Cambria"/>
          <w:color w:val="000000"/>
        </w:rPr>
        <w:t>Coll</w:t>
      </w:r>
      <w:proofErr w:type="spellEnd"/>
      <w:r>
        <w:rPr>
          <w:rFonts w:ascii="Cambria" w:eastAsia="Cambria" w:hAnsi="Cambria" w:cs="Cambria"/>
          <w:color w:val="000000"/>
        </w:rPr>
        <w:t xml:space="preserve">. and </w:t>
      </w:r>
      <w:proofErr w:type="spellStart"/>
      <w:r>
        <w:rPr>
          <w:rFonts w:ascii="Cambria" w:eastAsia="Cambria" w:hAnsi="Cambria" w:cs="Cambria"/>
          <w:color w:val="000000"/>
        </w:rPr>
        <w:t>section</w:t>
      </w:r>
      <w:proofErr w:type="spellEnd"/>
      <w:r>
        <w:rPr>
          <w:rFonts w:ascii="Cambria" w:eastAsia="Cambria" w:hAnsi="Cambria" w:cs="Cambria"/>
          <w:color w:val="000000"/>
        </w:rPr>
        <w:t xml:space="preserve"> 18 (4)(b)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Act no. 130/2002 </w:t>
      </w:r>
      <w:proofErr w:type="spellStart"/>
      <w:r>
        <w:rPr>
          <w:rFonts w:ascii="Cambria" w:eastAsia="Cambria" w:hAnsi="Cambria" w:cs="Cambria"/>
          <w:color w:val="000000"/>
        </w:rPr>
        <w:t>Coll</w:t>
      </w:r>
      <w:proofErr w:type="spellEnd"/>
      <w:r>
        <w:rPr>
          <w:rFonts w:ascii="Cambria" w:eastAsia="Cambria" w:hAnsi="Cambria" w:cs="Cambria"/>
          <w:color w:val="000000"/>
        </w:rPr>
        <w:t xml:space="preserve">.). </w:t>
      </w:r>
    </w:p>
    <w:p w:rsidR="00BC14D6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 has not </w:t>
      </w:r>
      <w:proofErr w:type="spellStart"/>
      <w:r>
        <w:rPr>
          <w:rFonts w:ascii="Cambria" w:eastAsia="Cambria" w:hAnsi="Cambria" w:cs="Cambria"/>
          <w:color w:val="000000"/>
        </w:rPr>
        <w:t>received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within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last </w:t>
      </w:r>
      <w:proofErr w:type="spellStart"/>
      <w:r>
        <w:rPr>
          <w:rFonts w:ascii="Cambria" w:eastAsia="Cambria" w:hAnsi="Cambria" w:cs="Cambria"/>
          <w:color w:val="000000"/>
        </w:rPr>
        <w:t>three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years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any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disciplinary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punishment</w:t>
      </w:r>
      <w:proofErr w:type="spellEnd"/>
      <w:r>
        <w:rPr>
          <w:rFonts w:ascii="Cambria" w:eastAsia="Cambria" w:hAnsi="Cambria" w:cs="Cambria"/>
          <w:color w:val="000000"/>
        </w:rPr>
        <w:t xml:space="preserve"> on </w:t>
      </w:r>
      <w:r w:rsidR="001F5828">
        <w:rPr>
          <w:rFonts w:ascii="Cambria" w:eastAsia="Cambria" w:hAnsi="Cambria" w:cs="Cambria"/>
          <w:color w:val="000000"/>
        </w:rPr>
        <w:br/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execution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professional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activities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related</w:t>
      </w:r>
      <w:proofErr w:type="spellEnd"/>
      <w:r>
        <w:rPr>
          <w:rFonts w:ascii="Cambria" w:eastAsia="Cambria" w:hAnsi="Cambria" w:cs="Cambria"/>
          <w:color w:val="000000"/>
        </w:rPr>
        <w:t xml:space="preserve"> to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subject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respective</w:t>
      </w:r>
      <w:proofErr w:type="spellEnd"/>
      <w:r>
        <w:rPr>
          <w:rFonts w:ascii="Cambria" w:eastAsia="Cambria" w:hAnsi="Cambria" w:cs="Cambria"/>
          <w:color w:val="000000"/>
        </w:rPr>
        <w:t xml:space="preserve"> public tender in </w:t>
      </w:r>
      <w:proofErr w:type="spellStart"/>
      <w:r>
        <w:rPr>
          <w:rFonts w:ascii="Cambria" w:eastAsia="Cambria" w:hAnsi="Cambria" w:cs="Cambria"/>
          <w:color w:val="000000"/>
        </w:rPr>
        <w:t>research</w:t>
      </w:r>
      <w:proofErr w:type="spellEnd"/>
      <w:r>
        <w:rPr>
          <w:rFonts w:ascii="Cambria" w:eastAsia="Cambria" w:hAnsi="Cambria" w:cs="Cambria"/>
          <w:color w:val="000000"/>
        </w:rPr>
        <w:t xml:space="preserve"> and </w:t>
      </w:r>
      <w:proofErr w:type="spellStart"/>
      <w:r>
        <w:rPr>
          <w:rFonts w:ascii="Cambria" w:eastAsia="Cambria" w:hAnsi="Cambria" w:cs="Cambria"/>
          <w:color w:val="000000"/>
        </w:rPr>
        <w:t>development</w:t>
      </w:r>
      <w:proofErr w:type="spellEnd"/>
      <w:r>
        <w:rPr>
          <w:rFonts w:ascii="Cambria" w:eastAsia="Cambria" w:hAnsi="Cambria" w:cs="Cambria"/>
          <w:color w:val="000000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</w:rPr>
        <w:t>section</w:t>
      </w:r>
      <w:proofErr w:type="spellEnd"/>
      <w:r>
        <w:rPr>
          <w:rFonts w:ascii="Cambria" w:eastAsia="Cambria" w:hAnsi="Cambria" w:cs="Cambria"/>
          <w:color w:val="000000"/>
        </w:rPr>
        <w:t xml:space="preserve"> 18 (2)(f)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Act</w:t>
      </w:r>
      <w:proofErr w:type="spellEnd"/>
      <w:r>
        <w:rPr>
          <w:rFonts w:ascii="Cambria" w:eastAsia="Cambria" w:hAnsi="Cambria" w:cs="Cambria"/>
          <w:color w:val="000000"/>
        </w:rPr>
        <w:t xml:space="preserve"> no. 130/2002 </w:t>
      </w:r>
      <w:proofErr w:type="spellStart"/>
      <w:r>
        <w:rPr>
          <w:rFonts w:ascii="Cambria" w:eastAsia="Cambria" w:hAnsi="Cambria" w:cs="Cambria"/>
          <w:color w:val="000000"/>
        </w:rPr>
        <w:t>Coll</w:t>
      </w:r>
      <w:proofErr w:type="spellEnd"/>
      <w:r>
        <w:rPr>
          <w:rFonts w:ascii="Cambria" w:eastAsia="Cambria" w:hAnsi="Cambria" w:cs="Cambria"/>
          <w:color w:val="000000"/>
        </w:rPr>
        <w:t>.).</w:t>
      </w:r>
    </w:p>
    <w:p w:rsidR="00BC14D6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is</w:t>
      </w:r>
      <w:proofErr w:type="spellEnd"/>
      <w:r>
        <w:rPr>
          <w:rFonts w:ascii="Cambria" w:eastAsia="Cambria" w:hAnsi="Cambria" w:cs="Cambria"/>
          <w:color w:val="000000"/>
        </w:rPr>
        <w:t xml:space="preserve"> not </w:t>
      </w:r>
      <w:proofErr w:type="spellStart"/>
      <w:r>
        <w:rPr>
          <w:rFonts w:ascii="Cambria" w:eastAsia="Cambria" w:hAnsi="Cambria" w:cs="Cambria"/>
          <w:color w:val="000000"/>
        </w:rPr>
        <w:t>subject</w:t>
      </w:r>
      <w:proofErr w:type="spellEnd"/>
      <w:r>
        <w:rPr>
          <w:rFonts w:ascii="Cambria" w:eastAsia="Cambria" w:hAnsi="Cambria" w:cs="Cambria"/>
          <w:color w:val="000000"/>
        </w:rPr>
        <w:t xml:space="preserve"> to </w:t>
      </w:r>
      <w:proofErr w:type="spellStart"/>
      <w:r>
        <w:rPr>
          <w:rFonts w:ascii="Cambria" w:eastAsia="Cambria" w:hAnsi="Cambria" w:cs="Cambria"/>
          <w:color w:val="000000"/>
        </w:rPr>
        <w:t>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unpaid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outstanding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recovery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order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following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br/>
        <w:t xml:space="preserve">a </w:t>
      </w:r>
      <w:proofErr w:type="spellStart"/>
      <w:r>
        <w:rPr>
          <w:rFonts w:ascii="Cambria" w:eastAsia="Cambria" w:hAnsi="Cambria" w:cs="Cambria"/>
          <w:color w:val="000000"/>
        </w:rPr>
        <w:t>previous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Commission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Decision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declaring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aid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illegal</w:t>
      </w:r>
      <w:proofErr w:type="spellEnd"/>
      <w:r>
        <w:rPr>
          <w:rFonts w:ascii="Cambria" w:eastAsia="Cambria" w:hAnsi="Cambria" w:cs="Cambria"/>
          <w:color w:val="000000"/>
        </w:rPr>
        <w:t xml:space="preserve"> and </w:t>
      </w:r>
      <w:proofErr w:type="spellStart"/>
      <w:r>
        <w:rPr>
          <w:rFonts w:ascii="Cambria" w:eastAsia="Cambria" w:hAnsi="Cambria" w:cs="Cambria"/>
          <w:color w:val="000000"/>
        </w:rPr>
        <w:t>incompatible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with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common</w:t>
      </w:r>
      <w:proofErr w:type="spellEnd"/>
      <w:r>
        <w:rPr>
          <w:rFonts w:ascii="Cambria" w:eastAsia="Cambria" w:hAnsi="Cambria" w:cs="Cambria"/>
          <w:color w:val="000000"/>
        </w:rPr>
        <w:t xml:space="preserve"> market (</w:t>
      </w:r>
      <w:proofErr w:type="spellStart"/>
      <w:r>
        <w:rPr>
          <w:rFonts w:ascii="Cambria" w:eastAsia="Cambria" w:hAnsi="Cambria" w:cs="Cambria"/>
          <w:color w:val="000000"/>
        </w:rPr>
        <w:t>section</w:t>
      </w:r>
      <w:proofErr w:type="spellEnd"/>
      <w:r>
        <w:rPr>
          <w:rFonts w:ascii="Cambria" w:eastAsia="Cambria" w:hAnsi="Cambria" w:cs="Cambria"/>
          <w:color w:val="000000"/>
        </w:rPr>
        <w:t xml:space="preserve"> 18 (2)(i)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Act no. 130/2002 </w:t>
      </w:r>
      <w:proofErr w:type="spellStart"/>
      <w:r>
        <w:rPr>
          <w:rFonts w:ascii="Cambria" w:eastAsia="Cambria" w:hAnsi="Cambria" w:cs="Cambria"/>
          <w:color w:val="000000"/>
        </w:rPr>
        <w:t>Coll</w:t>
      </w:r>
      <w:proofErr w:type="spellEnd"/>
      <w:r>
        <w:rPr>
          <w:rFonts w:ascii="Cambria" w:eastAsia="Cambria" w:hAnsi="Cambria" w:cs="Cambria"/>
          <w:color w:val="000000"/>
        </w:rPr>
        <w:t>.).</w:t>
      </w:r>
    </w:p>
    <w:p w:rsidR="00BC14D6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is</w:t>
      </w:r>
      <w:proofErr w:type="spellEnd"/>
      <w:r>
        <w:rPr>
          <w:rFonts w:ascii="Cambria" w:eastAsia="Cambria" w:hAnsi="Cambria" w:cs="Cambria"/>
          <w:color w:val="000000"/>
        </w:rPr>
        <w:t xml:space="preserve"> not a </w:t>
      </w:r>
      <w:proofErr w:type="spellStart"/>
      <w:r>
        <w:rPr>
          <w:rFonts w:ascii="Cambria" w:eastAsia="Cambria" w:hAnsi="Cambria" w:cs="Cambria"/>
          <w:color w:val="000000"/>
        </w:rPr>
        <w:t>company</w:t>
      </w:r>
      <w:proofErr w:type="spellEnd"/>
      <w:r>
        <w:rPr>
          <w:rFonts w:ascii="Cambria" w:eastAsia="Cambria" w:hAnsi="Cambria" w:cs="Cambria"/>
          <w:color w:val="000000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</w:rPr>
        <w:t>difficulty</w:t>
      </w:r>
      <w:proofErr w:type="spellEnd"/>
      <w:r>
        <w:rPr>
          <w:rFonts w:ascii="Cambria" w:eastAsia="Cambria" w:hAnsi="Cambria" w:cs="Cambria"/>
          <w:color w:val="000000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</w:rPr>
        <w:t>section</w:t>
      </w:r>
      <w:proofErr w:type="spellEnd"/>
      <w:r>
        <w:rPr>
          <w:rFonts w:ascii="Cambria" w:eastAsia="Cambria" w:hAnsi="Cambria" w:cs="Cambria"/>
          <w:color w:val="000000"/>
        </w:rPr>
        <w:t xml:space="preserve"> 18 (2)(h)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Act</w:t>
      </w:r>
      <w:proofErr w:type="spellEnd"/>
      <w:r>
        <w:rPr>
          <w:rFonts w:ascii="Cambria" w:eastAsia="Cambria" w:hAnsi="Cambria" w:cs="Cambria"/>
          <w:color w:val="000000"/>
        </w:rPr>
        <w:t xml:space="preserve"> no. 130/2002 </w:t>
      </w:r>
      <w:proofErr w:type="spellStart"/>
      <w:r>
        <w:rPr>
          <w:rFonts w:ascii="Cambria" w:eastAsia="Cambria" w:hAnsi="Cambria" w:cs="Cambria"/>
          <w:color w:val="000000"/>
        </w:rPr>
        <w:t>Coll</w:t>
      </w:r>
      <w:proofErr w:type="spellEnd"/>
      <w:r>
        <w:rPr>
          <w:rFonts w:ascii="Cambria" w:eastAsia="Cambria" w:hAnsi="Cambria" w:cs="Cambria"/>
          <w:color w:val="000000"/>
        </w:rPr>
        <w:t>.).</w:t>
      </w:r>
    </w:p>
    <w:p w:rsidR="00BC14D6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applicant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is</w:t>
      </w:r>
      <w:proofErr w:type="spellEnd"/>
      <w:r>
        <w:rPr>
          <w:rFonts w:ascii="Cambria" w:eastAsia="Cambria" w:hAnsi="Cambria" w:cs="Cambria"/>
          <w:color w:val="000000"/>
        </w:rPr>
        <w:t xml:space="preserve"> not a </w:t>
      </w:r>
      <w:proofErr w:type="spellStart"/>
      <w:r>
        <w:rPr>
          <w:rFonts w:ascii="Cambria" w:eastAsia="Cambria" w:hAnsi="Cambria" w:cs="Cambria"/>
          <w:color w:val="000000"/>
        </w:rPr>
        <w:t>company</w:t>
      </w:r>
      <w:proofErr w:type="spellEnd"/>
      <w:r>
        <w:rPr>
          <w:rFonts w:ascii="Cambria" w:eastAsia="Cambria" w:hAnsi="Cambria" w:cs="Cambria"/>
          <w:color w:val="000000"/>
        </w:rPr>
        <w:t xml:space="preserve">, in </w:t>
      </w:r>
      <w:proofErr w:type="spellStart"/>
      <w:r>
        <w:rPr>
          <w:rFonts w:ascii="Cambria" w:eastAsia="Cambria" w:hAnsi="Cambria" w:cs="Cambria"/>
          <w:color w:val="000000"/>
        </w:rPr>
        <w:t>which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public </w:t>
      </w:r>
      <w:proofErr w:type="spellStart"/>
      <w:r>
        <w:rPr>
          <w:rFonts w:ascii="Cambria" w:eastAsia="Cambria" w:hAnsi="Cambria" w:cs="Cambria"/>
          <w:color w:val="000000"/>
        </w:rPr>
        <w:t>official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or</w:t>
      </w:r>
      <w:proofErr w:type="spellEnd"/>
      <w:r>
        <w:rPr>
          <w:rFonts w:ascii="Cambria" w:eastAsia="Cambria" w:hAnsi="Cambria" w:cs="Cambria"/>
          <w:color w:val="000000"/>
        </w:rPr>
        <w:t xml:space="preserve"> a person </w:t>
      </w:r>
      <w:proofErr w:type="spellStart"/>
      <w:r>
        <w:rPr>
          <w:rFonts w:ascii="Cambria" w:eastAsia="Cambria" w:hAnsi="Cambria" w:cs="Cambria"/>
          <w:color w:val="000000"/>
        </w:rPr>
        <w:t>controlled</w:t>
      </w:r>
      <w:proofErr w:type="spellEnd"/>
      <w:r>
        <w:rPr>
          <w:rFonts w:ascii="Cambria" w:eastAsia="Cambria" w:hAnsi="Cambria" w:cs="Cambria"/>
          <w:color w:val="000000"/>
        </w:rPr>
        <w:t xml:space="preserve"> by </w:t>
      </w:r>
      <w:proofErr w:type="spellStart"/>
      <w:r>
        <w:rPr>
          <w:rFonts w:ascii="Cambria" w:eastAsia="Cambria" w:hAnsi="Cambria" w:cs="Cambria"/>
          <w:color w:val="000000"/>
        </w:rPr>
        <w:t>him</w:t>
      </w:r>
      <w:proofErr w:type="spellEnd"/>
      <w:r>
        <w:rPr>
          <w:rFonts w:ascii="Cambria" w:eastAsia="Cambria" w:hAnsi="Cambria" w:cs="Cambria"/>
          <w:color w:val="000000"/>
        </w:rPr>
        <w:t xml:space="preserve">/her </w:t>
      </w:r>
      <w:proofErr w:type="spellStart"/>
      <w:r>
        <w:rPr>
          <w:rFonts w:ascii="Cambria" w:eastAsia="Cambria" w:hAnsi="Cambria" w:cs="Cambria"/>
          <w:color w:val="000000"/>
        </w:rPr>
        <w:t>owns</w:t>
      </w:r>
      <w:proofErr w:type="spellEnd"/>
      <w:r>
        <w:rPr>
          <w:rFonts w:ascii="Cambria" w:eastAsia="Cambria" w:hAnsi="Cambria" w:cs="Cambria"/>
          <w:color w:val="000000"/>
        </w:rPr>
        <w:t xml:space="preserve"> a </w:t>
      </w:r>
      <w:proofErr w:type="spellStart"/>
      <w:r>
        <w:rPr>
          <w:rFonts w:ascii="Cambria" w:eastAsia="Cambria" w:hAnsi="Cambria" w:cs="Cambria"/>
          <w:color w:val="000000"/>
        </w:rPr>
        <w:t>share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representing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at</w:t>
      </w:r>
      <w:proofErr w:type="spellEnd"/>
      <w:r>
        <w:rPr>
          <w:rFonts w:ascii="Cambria" w:eastAsia="Cambria" w:hAnsi="Cambria" w:cs="Cambria"/>
          <w:color w:val="000000"/>
        </w:rPr>
        <w:t xml:space="preserve"> least 25 %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the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shareholder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participation</w:t>
      </w:r>
      <w:proofErr w:type="spellEnd"/>
      <w:r>
        <w:rPr>
          <w:rFonts w:ascii="Cambria" w:eastAsia="Cambria" w:hAnsi="Cambria" w:cs="Cambria"/>
          <w:color w:val="000000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</w:rPr>
        <w:t>section</w:t>
      </w:r>
      <w:proofErr w:type="spellEnd"/>
      <w:r>
        <w:rPr>
          <w:rFonts w:ascii="Cambria" w:eastAsia="Cambria" w:hAnsi="Cambria" w:cs="Cambria"/>
          <w:color w:val="000000"/>
        </w:rPr>
        <w:t xml:space="preserve"> 4c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Act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 w:rsidR="001F5828"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color w:val="000000"/>
        </w:rPr>
        <w:t xml:space="preserve">No. 159/2006 </w:t>
      </w:r>
      <w:proofErr w:type="spellStart"/>
      <w:r>
        <w:rPr>
          <w:rFonts w:ascii="Cambria" w:eastAsia="Cambria" w:hAnsi="Cambria" w:cs="Cambria"/>
          <w:color w:val="000000"/>
        </w:rPr>
        <w:t>Coll</w:t>
      </w:r>
      <w:proofErr w:type="spellEnd"/>
      <w:r>
        <w:rPr>
          <w:rFonts w:ascii="Cambria" w:eastAsia="Cambria" w:hAnsi="Cambria" w:cs="Cambria"/>
          <w:color w:val="000000"/>
        </w:rPr>
        <w:t xml:space="preserve">., on </w:t>
      </w:r>
      <w:proofErr w:type="spellStart"/>
      <w:r>
        <w:rPr>
          <w:rFonts w:ascii="Cambria" w:eastAsia="Cambria" w:hAnsi="Cambria" w:cs="Cambria"/>
          <w:color w:val="000000"/>
        </w:rPr>
        <w:t>conflict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of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interest</w:t>
      </w:r>
      <w:proofErr w:type="spellEnd"/>
      <w:r>
        <w:rPr>
          <w:rFonts w:ascii="Cambria" w:eastAsia="Cambria" w:hAnsi="Cambria" w:cs="Cambria"/>
          <w:color w:val="000000"/>
        </w:rPr>
        <w:t>)</w:t>
      </w:r>
    </w:p>
    <w:p w:rsidR="00BC14D6" w:rsidRDefault="00BC14D6" w:rsidP="00BC14D6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Cambria" w:eastAsia="Cambria" w:hAnsi="Cambria" w:cs="Cambria"/>
          <w:color w:val="000000"/>
        </w:rPr>
      </w:pPr>
    </w:p>
    <w:p w:rsidR="00BC14D6" w:rsidRDefault="00BC14D6" w:rsidP="00BC14D6">
      <w:pPr>
        <w:spacing w:after="0" w:line="240" w:lineRule="auto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applicant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information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contained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proposal</w:t>
      </w:r>
      <w:proofErr w:type="spellEnd"/>
      <w:r>
        <w:rPr>
          <w:rFonts w:ascii="Cambria" w:eastAsia="Cambria" w:hAnsi="Cambria" w:cs="Cambria"/>
        </w:rPr>
        <w:t xml:space="preserve"> and </w:t>
      </w:r>
      <w:proofErr w:type="spellStart"/>
      <w:r>
        <w:rPr>
          <w:rFonts w:ascii="Cambria" w:eastAsia="Cambria" w:hAnsi="Cambria" w:cs="Cambria"/>
        </w:rPr>
        <w:t>documents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submitted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together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with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proposal</w:t>
      </w:r>
      <w:proofErr w:type="spellEnd"/>
      <w:r>
        <w:rPr>
          <w:rFonts w:ascii="Cambria" w:eastAsia="Cambria" w:hAnsi="Cambria" w:cs="Cambria"/>
        </w:rPr>
        <w:t xml:space="preserve"> to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Provider are in </w:t>
      </w:r>
      <w:proofErr w:type="spellStart"/>
      <w:r>
        <w:rPr>
          <w:rFonts w:ascii="Cambria" w:eastAsia="Cambria" w:hAnsi="Cambria" w:cs="Cambria"/>
        </w:rPr>
        <w:t>accord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with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actual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situation</w:t>
      </w:r>
      <w:proofErr w:type="spellEnd"/>
      <w:r>
        <w:rPr>
          <w:rFonts w:ascii="Cambria" w:eastAsia="Cambria" w:hAnsi="Cambria" w:cs="Cambria"/>
        </w:rPr>
        <w:t xml:space="preserve"> </w:t>
      </w:r>
      <w:r w:rsidR="001F5828">
        <w:rPr>
          <w:rFonts w:ascii="Cambria" w:eastAsia="Cambria" w:hAnsi="Cambria" w:cs="Cambria"/>
        </w:rPr>
        <w:br/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> </w:t>
      </w:r>
      <w:proofErr w:type="spellStart"/>
      <w:r>
        <w:rPr>
          <w:rFonts w:ascii="Cambria" w:eastAsia="Cambria" w:hAnsi="Cambria" w:cs="Cambria"/>
        </w:rPr>
        <w:t>submission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proposal</w:t>
      </w:r>
      <w:proofErr w:type="spellEnd"/>
      <w:r>
        <w:rPr>
          <w:rFonts w:ascii="Cambria" w:eastAsia="Cambria" w:hAnsi="Cambria" w:cs="Cambria"/>
        </w:rPr>
        <w:t>.</w:t>
      </w:r>
    </w:p>
    <w:p w:rsidR="00BC14D6" w:rsidRDefault="00BC14D6" w:rsidP="00BC14D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Cambria" w:eastAsia="Cambria" w:hAnsi="Cambria" w:cs="Cambria"/>
          <w:color w:val="000000"/>
        </w:rPr>
      </w:pPr>
    </w:p>
    <w:p w:rsidR="00D511AF" w:rsidRDefault="00D511AF">
      <w:pPr>
        <w:tabs>
          <w:tab w:val="left" w:pos="5308"/>
        </w:tabs>
        <w:rPr>
          <w:rFonts w:ascii="Cambria" w:eastAsia="Cambria" w:hAnsi="Cambria" w:cs="Cambria"/>
        </w:rPr>
      </w:pPr>
    </w:p>
    <w:p w:rsidR="00D511AF" w:rsidRDefault="00D511AF">
      <w:pPr>
        <w:tabs>
          <w:tab w:val="left" w:pos="5308"/>
        </w:tabs>
        <w:rPr>
          <w:rFonts w:ascii="Cambria" w:eastAsia="Cambria" w:hAnsi="Cambria" w:cs="Cambria"/>
        </w:rPr>
      </w:pPr>
    </w:p>
    <w:p w:rsidR="00D511AF" w:rsidRDefault="00D511AF">
      <w:pPr>
        <w:tabs>
          <w:tab w:val="left" w:pos="5308"/>
        </w:tabs>
        <w:rPr>
          <w:rFonts w:ascii="Cambria" w:eastAsia="Cambria" w:hAnsi="Cambria" w:cs="Cambria"/>
        </w:rPr>
      </w:pPr>
    </w:p>
    <w:sectPr w:rsidR="00D511AF" w:rsidSect="003450CE">
      <w:headerReference w:type="default" r:id="rId11"/>
      <w:footerReference w:type="default" r:id="rId12"/>
      <w:pgSz w:w="11906" w:h="16838"/>
      <w:pgMar w:top="1134" w:right="1134" w:bottom="1134" w:left="1134" w:header="1871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EE8" w:rsidRDefault="00021EE8">
      <w:pPr>
        <w:spacing w:after="0" w:line="240" w:lineRule="auto"/>
      </w:pPr>
      <w:r>
        <w:separator/>
      </w:r>
    </w:p>
  </w:endnote>
  <w:endnote w:type="continuationSeparator" w:id="0">
    <w:p w:rsidR="00021EE8" w:rsidRDefault="0002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E44DC3">
    <w:pPr>
      <w:tabs>
        <w:tab w:val="center" w:pos="4536"/>
        <w:tab w:val="right" w:pos="9072"/>
      </w:tabs>
      <w:spacing w:after="360" w:line="240" w:lineRule="auto"/>
      <w:jc w:val="right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</w:rPr>
      <w:t xml:space="preserve">Stránka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PAGE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2C0D5B">
      <w:rPr>
        <w:rFonts w:ascii="Cambria" w:eastAsia="Cambria" w:hAnsi="Cambria" w:cs="Cambria"/>
        <w:b/>
        <w:noProof/>
        <w:sz w:val="24"/>
        <w:szCs w:val="24"/>
      </w:rPr>
      <w:t>2</w:t>
    </w:r>
    <w:r>
      <w:rPr>
        <w:rFonts w:ascii="Cambria" w:eastAsia="Cambria" w:hAnsi="Cambria" w:cs="Cambria"/>
        <w:b/>
        <w:sz w:val="24"/>
        <w:szCs w:val="24"/>
      </w:rPr>
      <w:fldChar w:fldCharType="end"/>
    </w:r>
    <w:r>
      <w:rPr>
        <w:rFonts w:ascii="Cambria" w:eastAsia="Cambria" w:hAnsi="Cambria" w:cs="Cambria"/>
      </w:rPr>
      <w:t xml:space="preserve"> z 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-719452</wp:posOffset>
          </wp:positionH>
          <wp:positionV relativeFrom="paragraph">
            <wp:posOffset>152400</wp:posOffset>
          </wp:positionV>
          <wp:extent cx="3596005" cy="83121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C14D6">
      <w:rPr>
        <w:rFonts w:ascii="Cambria" w:eastAsia="Cambria" w:hAnsi="Cambria" w:cs="Cambria"/>
        <w:b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D511AF">
    <w:pPr>
      <w:tabs>
        <w:tab w:val="center" w:pos="4536"/>
        <w:tab w:val="right" w:pos="9072"/>
      </w:tabs>
      <w:spacing w:after="68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4D6" w:rsidRDefault="00BC14D6">
    <w:pPr>
      <w:tabs>
        <w:tab w:val="center" w:pos="4536"/>
        <w:tab w:val="right" w:pos="9072"/>
      </w:tabs>
      <w:spacing w:after="360" w:line="240" w:lineRule="auto"/>
      <w:jc w:val="right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</w:rPr>
      <w:t xml:space="preserve">Stránka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PAGE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2C0D5B">
      <w:rPr>
        <w:rFonts w:ascii="Cambria" w:eastAsia="Cambria" w:hAnsi="Cambria" w:cs="Cambria"/>
        <w:b/>
        <w:noProof/>
        <w:sz w:val="24"/>
        <w:szCs w:val="24"/>
      </w:rPr>
      <w:t>1</w:t>
    </w:r>
    <w:r>
      <w:rPr>
        <w:rFonts w:ascii="Cambria" w:eastAsia="Cambria" w:hAnsi="Cambria" w:cs="Cambria"/>
        <w:b/>
        <w:sz w:val="24"/>
        <w:szCs w:val="24"/>
      </w:rPr>
      <w:fldChar w:fldCharType="end"/>
    </w:r>
    <w:r w:rsidR="003450CE">
      <w:rPr>
        <w:rFonts w:ascii="Cambria" w:eastAsia="Cambria" w:hAnsi="Cambria" w:cs="Cambria"/>
        <w:b/>
        <w:sz w:val="24"/>
        <w:szCs w:val="24"/>
      </w:rPr>
      <w:t>a</w:t>
    </w:r>
    <w:r>
      <w:rPr>
        <w:rFonts w:ascii="Cambria" w:eastAsia="Cambria" w:hAnsi="Cambria" w:cs="Cambria"/>
      </w:rPr>
      <w:t xml:space="preserve"> z</w:t>
    </w:r>
    <w:r w:rsidR="003450CE">
      <w:rPr>
        <w:rFonts w:ascii="Cambria" w:eastAsia="Cambria" w:hAnsi="Cambria" w:cs="Cambria"/>
      </w:rPr>
      <w:t> </w:t>
    </w:r>
    <w:r>
      <w:rPr>
        <w:noProof/>
      </w:rPr>
      <w:drawing>
        <wp:anchor distT="0" distB="0" distL="0" distR="0" simplePos="0" relativeHeight="251663360" behindDoc="0" locked="0" layoutInCell="1" hidden="0" allowOverlap="1" wp14:anchorId="42DBB797" wp14:editId="021EF94C">
          <wp:simplePos x="0" y="0"/>
          <wp:positionH relativeFrom="column">
            <wp:posOffset>-719452</wp:posOffset>
          </wp:positionH>
          <wp:positionV relativeFrom="paragraph">
            <wp:posOffset>152400</wp:posOffset>
          </wp:positionV>
          <wp:extent cx="3596005" cy="83121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gramStart"/>
    <w:r>
      <w:rPr>
        <w:rFonts w:ascii="Cambria" w:eastAsia="Cambria" w:hAnsi="Cambria" w:cs="Cambria"/>
        <w:b/>
        <w:sz w:val="24"/>
        <w:szCs w:val="24"/>
      </w:rPr>
      <w:t>2</w:t>
    </w:r>
    <w:r w:rsidR="003450CE">
      <w:rPr>
        <w:rFonts w:ascii="Cambria" w:eastAsia="Cambria" w:hAnsi="Cambria" w:cs="Cambria"/>
        <w:b/>
        <w:sz w:val="24"/>
        <w:szCs w:val="24"/>
      </w:rPr>
      <w:t>a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EE8" w:rsidRDefault="00021EE8">
      <w:pPr>
        <w:spacing w:after="0" w:line="240" w:lineRule="auto"/>
      </w:pPr>
      <w:r>
        <w:separator/>
      </w:r>
    </w:p>
  </w:footnote>
  <w:footnote w:type="continuationSeparator" w:id="0">
    <w:p w:rsidR="00021EE8" w:rsidRDefault="00021EE8">
      <w:pPr>
        <w:spacing w:after="0" w:line="240" w:lineRule="auto"/>
      </w:pPr>
      <w:r>
        <w:continuationSeparator/>
      </w:r>
    </w:p>
  </w:footnote>
  <w:footnote w:id="1">
    <w:p w:rsidR="00D511AF" w:rsidRDefault="00E44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  <w:highlight w:val="white"/>
        </w:rPr>
        <w:t>Nařízení Komise (EU) č. 651/2014 ze dne 17. června 2014, kterým se v souladu s články 107 a 108 Smlouvy prohlašují určité kategorie podpory za slučitelné s vnitřním trhem</w:t>
      </w:r>
    </w:p>
  </w:footnote>
  <w:footnote w:id="2">
    <w:p w:rsidR="00D511AF" w:rsidRDefault="00E44DC3" w:rsidP="00F73BF9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Zákon č. 130/2002 Sb., o podpoře výzkumu, experimentálního vývoje a inovací z veřejných prostředků (v textu dále „ZPVV“)</w:t>
      </w:r>
    </w:p>
  </w:footnote>
  <w:footnote w:id="3">
    <w:p w:rsidR="00BC14D6" w:rsidRPr="00B5152D" w:rsidRDefault="00BC14D6" w:rsidP="00F73BF9">
      <w:pPr>
        <w:spacing w:after="0"/>
        <w:jc w:val="both"/>
      </w:pPr>
      <w:r>
        <w:rPr>
          <w:vertAlign w:val="superscript"/>
        </w:rPr>
        <w:footnoteRef/>
      </w:r>
      <w: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Commission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Regulation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(EU) No. 651/2014 </w:t>
      </w:r>
      <w:proofErr w:type="spellStart"/>
      <w:r>
        <w:rPr>
          <w:rFonts w:ascii="Cambria" w:eastAsia="Cambria" w:hAnsi="Cambria" w:cs="Cambria"/>
          <w:sz w:val="18"/>
          <w:szCs w:val="18"/>
        </w:rPr>
        <w:t>from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17th June 2014 </w:t>
      </w:r>
      <w:proofErr w:type="spellStart"/>
      <w:r>
        <w:rPr>
          <w:rFonts w:ascii="Cambria" w:eastAsia="Cambria" w:hAnsi="Cambria" w:cs="Cambria"/>
          <w:sz w:val="18"/>
          <w:szCs w:val="18"/>
        </w:rPr>
        <w:t>that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in </w:t>
      </w:r>
      <w:proofErr w:type="spellStart"/>
      <w:r>
        <w:rPr>
          <w:rFonts w:ascii="Cambria" w:eastAsia="Cambria" w:hAnsi="Cambria" w:cs="Cambria"/>
          <w:sz w:val="18"/>
          <w:szCs w:val="18"/>
        </w:rPr>
        <w:t>accordance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articles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107 and 108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r w:rsidR="001F5828">
        <w:rPr>
          <w:rFonts w:ascii="Cambria" w:eastAsia="Cambria" w:hAnsi="Cambria" w:cs="Cambria"/>
          <w:sz w:val="18"/>
          <w:szCs w:val="18"/>
        </w:rPr>
        <w:br/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Treaty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sz w:val="18"/>
          <w:szCs w:val="18"/>
        </w:rPr>
        <w:t>declares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certain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categories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aid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compatible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market.</w:t>
      </w:r>
    </w:p>
  </w:footnote>
  <w:footnote w:id="4">
    <w:p w:rsidR="00BC14D6" w:rsidRDefault="00BC14D6" w:rsidP="00BC14D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Act No. 130/2002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Coll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. on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support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> 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research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experimental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development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and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innovation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from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public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funds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and 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amending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some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related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acts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>.</w:t>
      </w:r>
    </w:p>
    <w:p w:rsidR="00BC14D6" w:rsidRDefault="00BC14D6" w:rsidP="00BC1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E44DC3">
    <w:pPr>
      <w:tabs>
        <w:tab w:val="left" w:pos="8535"/>
      </w:tabs>
      <w:spacing w:before="2438" w:after="0" w:line="240" w:lineRule="auto"/>
    </w:pP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-719452</wp:posOffset>
          </wp:positionH>
          <wp:positionV relativeFrom="paragraph">
            <wp:posOffset>-228596</wp:posOffset>
          </wp:positionV>
          <wp:extent cx="1439545" cy="14395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D511AF">
    <w:pPr>
      <w:tabs>
        <w:tab w:val="center" w:pos="4536"/>
        <w:tab w:val="right" w:pos="9072"/>
      </w:tabs>
      <w:spacing w:before="2438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4D6" w:rsidRPr="00BC14D6" w:rsidRDefault="00BC14D6" w:rsidP="00BC14D6">
    <w:pPr>
      <w:spacing w:after="0"/>
      <w:jc w:val="center"/>
      <w:rPr>
        <w:b/>
        <w:sz w:val="28"/>
        <w:szCs w:val="28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1D6A4E50" wp14:editId="124B1142">
          <wp:simplePos x="0" y="0"/>
          <wp:positionH relativeFrom="page">
            <wp:align>left</wp:align>
          </wp:positionH>
          <wp:positionV relativeFrom="paragraph">
            <wp:posOffset>-1443990</wp:posOffset>
          </wp:positionV>
          <wp:extent cx="1439545" cy="1439545"/>
          <wp:effectExtent l="0" t="0" r="8255" b="8255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5152D">
      <w:rPr>
        <w:b/>
        <w:sz w:val="28"/>
        <w:szCs w:val="28"/>
      </w:rPr>
      <w:t xml:space="preserve">For </w:t>
    </w:r>
    <w:proofErr w:type="spellStart"/>
    <w:r w:rsidRPr="00B5152D">
      <w:rPr>
        <w:b/>
        <w:sz w:val="28"/>
        <w:szCs w:val="28"/>
      </w:rPr>
      <w:t>foreign</w:t>
    </w:r>
    <w:proofErr w:type="spellEnd"/>
    <w:r w:rsidRPr="00B5152D">
      <w:rPr>
        <w:b/>
        <w:sz w:val="28"/>
        <w:szCs w:val="28"/>
      </w:rPr>
      <w:t xml:space="preserve"> </w:t>
    </w:r>
    <w:proofErr w:type="spellStart"/>
    <w:r w:rsidRPr="00B5152D">
      <w:rPr>
        <w:b/>
        <w:sz w:val="28"/>
        <w:szCs w:val="28"/>
      </w:rPr>
      <w:t>applicants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B6C"/>
    <w:multiLevelType w:val="multilevel"/>
    <w:tmpl w:val="342847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415"/>
    <w:multiLevelType w:val="multilevel"/>
    <w:tmpl w:val="80584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260F"/>
    <w:multiLevelType w:val="hybridMultilevel"/>
    <w:tmpl w:val="419C4936"/>
    <w:lvl w:ilvl="0" w:tplc="2888369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5EA2"/>
    <w:multiLevelType w:val="multilevel"/>
    <w:tmpl w:val="5410561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1AF"/>
    <w:rsid w:val="00021EE8"/>
    <w:rsid w:val="001F5828"/>
    <w:rsid w:val="002C0D5B"/>
    <w:rsid w:val="002D370E"/>
    <w:rsid w:val="003450CE"/>
    <w:rsid w:val="004A6C90"/>
    <w:rsid w:val="004F6C78"/>
    <w:rsid w:val="00571619"/>
    <w:rsid w:val="006B7054"/>
    <w:rsid w:val="00751266"/>
    <w:rsid w:val="00800A86"/>
    <w:rsid w:val="00894709"/>
    <w:rsid w:val="00B3220A"/>
    <w:rsid w:val="00B9287C"/>
    <w:rsid w:val="00BC14D6"/>
    <w:rsid w:val="00D511AF"/>
    <w:rsid w:val="00DB74DB"/>
    <w:rsid w:val="00E44DC3"/>
    <w:rsid w:val="00EB1FEE"/>
    <w:rsid w:val="00ED16EF"/>
    <w:rsid w:val="00F7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F482"/>
  <w15:docId w15:val="{AB6EA151-CE93-4E97-A16C-FDD3D586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4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14D6"/>
    <w:pPr>
      <w:ind w:left="720"/>
      <w:contextualSpacing/>
    </w:pPr>
    <w:rPr>
      <w:lang w:val="en-GB"/>
    </w:rPr>
  </w:style>
  <w:style w:type="paragraph" w:styleId="Zhlav">
    <w:name w:val="header"/>
    <w:basedOn w:val="Normln"/>
    <w:link w:val="ZhlavChar"/>
    <w:uiPriority w:val="99"/>
    <w:unhideWhenUsed/>
    <w:rsid w:val="00BC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4D6"/>
  </w:style>
  <w:style w:type="paragraph" w:styleId="Zpat">
    <w:name w:val="footer"/>
    <w:basedOn w:val="Normln"/>
    <w:link w:val="ZpatChar"/>
    <w:uiPriority w:val="99"/>
    <w:unhideWhenUsed/>
    <w:rsid w:val="00BC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941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Michal</dc:creator>
  <cp:lastModifiedBy>Tesař Michal</cp:lastModifiedBy>
  <cp:revision>15</cp:revision>
  <dcterms:created xsi:type="dcterms:W3CDTF">2019-04-09T10:31:00Z</dcterms:created>
  <dcterms:modified xsi:type="dcterms:W3CDTF">2019-05-07T09:13:00Z</dcterms:modified>
</cp:coreProperties>
</file>