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3823"/>
          <w:tab w:val="right" w:pos="9638"/>
        </w:tabs>
        <w:spacing w:after="200" w:before="20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Common Proposal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For TA CR-MoST Bilateral Co-funding R&amp;D Project</w:t>
      </w:r>
      <w:r w:rsidDel="00000000" w:rsidR="00000000" w:rsidRPr="00000000">
        <w:rPr>
          <w:rtl w:val="0"/>
        </w:rPr>
      </w:r>
    </w:p>
    <w:bookmarkStart w:colFirst="0" w:colLast="0" w:name="bookmark=kix.rlf3lkrn62hq" w:id="0"/>
    <w:bookmarkEnd w:id="0"/>
    <w:p w:rsidR="00000000" w:rsidDel="00000000" w:rsidP="00000000" w:rsidRDefault="00000000" w:rsidRPr="00000000" w14:paraId="00000003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Please note that the information provided will be taken into account when evaluating the project proposal submitted by partner institution/enterprise to the 3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public call of the DELTA 2 programme of the Technology Agency of the Czech Republic and the Ministry of Science and Technology (Taiwan).  </w:t>
      </w:r>
    </w:p>
    <w:p w:rsidR="00000000" w:rsidDel="00000000" w:rsidP="00000000" w:rsidRDefault="00000000" w:rsidRPr="00000000" w14:paraId="00000004">
      <w:pPr>
        <w:spacing w:after="360" w:before="360" w:line="240" w:lineRule="auto"/>
        <w:jc w:val="both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Principal Applicant / Lead Organization from the both sides shall complete this Common Proposal in collaboration and submit each to the respective agency when submitting the proposal package.</w:t>
      </w:r>
    </w:p>
    <w:tbl>
      <w:tblPr>
        <w:tblStyle w:val="Table1"/>
        <w:tblW w:w="9760.0" w:type="dxa"/>
        <w:jc w:val="left"/>
        <w:tblInd w:w="-127.0" w:type="dxa"/>
        <w:tblLayout w:type="fixed"/>
        <w:tblLook w:val="0400"/>
      </w:tblPr>
      <w:tblGrid>
        <w:gridCol w:w="4880"/>
        <w:gridCol w:w="4880"/>
        <w:tblGridChange w:id="0">
          <w:tblGrid>
            <w:gridCol w:w="4880"/>
            <w:gridCol w:w="4880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Project Title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Project Duration: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0" w:line="240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*Total Estimated Project Cost: USD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ff0000"/>
                <w:sz w:val="24"/>
                <w:szCs w:val="24"/>
                <w:rtl w:val="0"/>
              </w:rPr>
              <w:t xml:space="preserve">nnn,nnn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the Czech side):</w:t>
            </w:r>
          </w:p>
          <w:p w:rsidR="00000000" w:rsidDel="00000000" w:rsidP="00000000" w:rsidRDefault="00000000" w:rsidRPr="00000000" w14:paraId="0000000A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***Project number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(on Taiwanese side):</w:t>
            </w:r>
          </w:p>
          <w:p w:rsidR="00000000" w:rsidDel="00000000" w:rsidP="00000000" w:rsidRDefault="00000000" w:rsidRPr="00000000" w14:paraId="0000000C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 Total estimated costs including the MoST and TA CR support and private resources of all participants 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 Will be generated by the TA CR information system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*** To be provided by the MoST, leave blank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Affidavit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before="240" w:lin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Organizations listed under Consortium Partners herein below (collectively referred </w:t>
        <w:br w:type="textWrapping"/>
        <w:t xml:space="preserve">to as the „consortium“) hereby declare and confirm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consortium intends to collaborate on the above-mentioned R&amp;D project.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liquidation and insolvency or impending bankruptcy, and is not being dealt with in insolvency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before="0" w:line="240" w:lineRule="auto"/>
        <w:ind w:left="720" w:hanging="294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 organization in the consortium is in financial difficulty.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40" w:lineRule="auto"/>
        <w:ind w:left="1080" w:hanging="80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="240" w:lineRule="auto"/>
        <w:ind w:left="1080" w:hanging="80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="240" w:lineRule="auto"/>
        <w:ind w:left="1080" w:hanging="800"/>
        <w:jc w:val="both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Consortium Partners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0349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6"/>
        <w:gridCol w:w="5103"/>
        <w:tblGridChange w:id="0">
          <w:tblGrid>
            <w:gridCol w:w="5246"/>
            <w:gridCol w:w="5103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1a) Principal Applicant / Lead Organization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</w:p>
          <w:p w:rsidR="00000000" w:rsidDel="00000000" w:rsidP="00000000" w:rsidRDefault="00000000" w:rsidRPr="00000000" w14:paraId="0000001D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1b) Principal Applicant / Lead Organization</w:t>
            </w:r>
          </w:p>
          <w:p w:rsidR="00000000" w:rsidDel="00000000" w:rsidP="00000000" w:rsidRDefault="00000000" w:rsidRPr="00000000" w14:paraId="00000022">
            <w:pPr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Taiwanese side)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Contact Person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Position:</w:t>
              <w:br w:type="textWrapping"/>
              <w:t xml:space="preserve">Division/Department:</w:t>
              <w:br w:type="textWrapping"/>
              <w:t xml:space="preserve">Phone (direct):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2a)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Czech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2b) Participating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(on the Taiwanese side)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br w:type="textWrapping"/>
              <w:t xml:space="preserve">Name of institution/enterprise:</w:t>
              <w:br w:type="textWrapping"/>
              <w:t xml:space="preserve">Address:</w:t>
              <w:br w:type="textWrapping"/>
              <w:t xml:space="preserve">Phone:</w:t>
              <w:br w:type="textWrapping"/>
              <w:t xml:space="preserve">Fax:</w:t>
              <w:br w:type="textWrapping"/>
              <w:t xml:space="preserve">Website:</w:t>
              <w:br w:type="textWrapping"/>
              <w:br w:type="textWrapping"/>
              <w:t xml:space="preserve">Contact Person</w:t>
              <w:br w:type="textWrapping"/>
              <w:t xml:space="preserve">Name:</w:t>
              <w:br w:type="textWrapping"/>
              <w:t xml:space="preserve">Division/Department:</w:t>
              <w:br w:type="textWrapping"/>
              <w:t xml:space="preserve">Phone (direct):</w:t>
              <w:br w:type="textWrapping"/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8" w:hRule="atLeast"/>
        </w:trPr>
        <w:tc>
          <w:tcPr/>
          <w:p w:rsidR="00000000" w:rsidDel="00000000" w:rsidP="00000000" w:rsidRDefault="00000000" w:rsidRPr="00000000" w14:paraId="0000002C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3a)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(add more if necessary)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4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3b) 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0" w:line="240" w:lineRule="auto"/>
        <w:ind w:left="108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before="0" w:line="240" w:lineRule="auto"/>
        <w:ind w:left="566.9291338582675" w:hanging="563.267716535433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1a) Total Project Budget of the Principal Applicant (on the Czech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3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50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government contribution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</w:t>
        <w:br w:type="textWrapping"/>
        <w:t xml:space="preserve">of financing 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1b) Declaration of the Principal Applicant (on the Taiwanese side) – USD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58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MoST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72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7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6690"/>
        </w:tabs>
        <w:spacing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C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2a) Total Project Budget of the Participating Organization (on the Czech side) – 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7E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7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4962"/>
              </w:tabs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TA CR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Private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98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9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2b) Declaration of the Participating Organization (on the Taiwanese side) - USD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Name of institution/enterprise:</w:t>
      </w:r>
    </w:p>
    <w:p w:rsidR="00000000" w:rsidDel="00000000" w:rsidP="00000000" w:rsidRDefault="00000000" w:rsidRPr="00000000" w14:paraId="0000009F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531"/>
        <w:gridCol w:w="1531"/>
        <w:gridCol w:w="1531"/>
        <w:gridCol w:w="1638"/>
        <w:gridCol w:w="1638"/>
        <w:tblGridChange w:id="0">
          <w:tblGrid>
            <w:gridCol w:w="1985"/>
            <w:gridCol w:w="1531"/>
            <w:gridCol w:w="1531"/>
            <w:gridCol w:w="1531"/>
            <w:gridCol w:w="1638"/>
            <w:gridCol w:w="1638"/>
          </w:tblGrid>
        </w:tblGridChange>
      </w:tblGrid>
      <w:tr>
        <w:tc>
          <w:tcPr/>
          <w:p w:rsidR="00000000" w:rsidDel="00000000" w:rsidP="00000000" w:rsidRDefault="00000000" w:rsidRPr="00000000" w14:paraId="000000A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Indicator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left" w:pos="4962"/>
              </w:tabs>
              <w:spacing w:before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2025*</w:t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Support from the MoST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Institute’s 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tabs>
          <w:tab w:val="left" w:pos="4962"/>
        </w:tabs>
        <w:spacing w:before="24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 Max. project duration is 36 months.</w:t>
      </w:r>
    </w:p>
    <w:p w:rsidR="00000000" w:rsidDel="00000000" w:rsidP="00000000" w:rsidRDefault="00000000" w:rsidRPr="00000000" w14:paraId="000000B9">
      <w:pPr>
        <w:tabs>
          <w:tab w:val="left" w:pos="4962"/>
        </w:tabs>
        <w:spacing w:before="24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the support does not cover all project costs, how will you finance the rest of the project costs (own company profit, bank loan, …)?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(please specify amounts and sources of financing </w:t>
        <w:br w:type="textWrapping"/>
        <w:t xml:space="preserve">of the project)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4962"/>
        </w:tabs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BB">
            <w:pPr>
              <w:tabs>
                <w:tab w:val="left" w:pos="4962"/>
              </w:tabs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4962"/>
        </w:tabs>
        <w:spacing w:before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00" w:before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3a) and 3b) add more if necessary</w:t>
      </w:r>
    </w:p>
    <w:p w:rsidR="00000000" w:rsidDel="00000000" w:rsidP="00000000" w:rsidRDefault="00000000" w:rsidRPr="00000000" w14:paraId="000000BF">
      <w:pPr>
        <w:spacing w:after="20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0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0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3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Resumé of the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before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Project Description</w:t>
      </w:r>
    </w:p>
    <w:p w:rsidR="00000000" w:rsidDel="00000000" w:rsidP="00000000" w:rsidRDefault="00000000" w:rsidRPr="00000000" w14:paraId="000000C5">
      <w:pPr>
        <w:keepLines w:val="1"/>
        <w:widowControl w:val="0"/>
        <w:spacing w:after="240" w:before="0" w:line="288" w:lineRule="auto"/>
        <w:ind w:left="708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a descriptive overview of the proposed project: project aims/objectives, description of research activity, and expected outcomes. Also specify expected outcomes achieved by each participant.]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Roles of each Lead Organization and Participating Organization</w:t>
      </w:r>
    </w:p>
    <w:p w:rsidR="00000000" w:rsidDel="00000000" w:rsidP="00000000" w:rsidRDefault="00000000" w:rsidRPr="00000000" w14:paraId="000000C7">
      <w:pPr>
        <w:spacing w:after="200" w:before="0" w:line="288" w:lineRule="auto"/>
        <w:ind w:left="720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[Provide in a tabular form what activities each organization intends to perform.]</w:t>
      </w:r>
    </w:p>
    <w:tbl>
      <w:tblPr>
        <w:tblStyle w:val="Table11"/>
        <w:tblW w:w="913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2"/>
        <w:gridCol w:w="2266"/>
        <w:gridCol w:w="2332"/>
        <w:gridCol w:w="2283"/>
        <w:tblGridChange w:id="0">
          <w:tblGrid>
            <w:gridCol w:w="2252"/>
            <w:gridCol w:w="2266"/>
            <w:gridCol w:w="2332"/>
            <w:gridCol w:w="2283"/>
          </w:tblGrid>
        </w:tblGridChange>
      </w:tblGrid>
      <w:tr>
        <w:tc>
          <w:tcPr/>
          <w:p w:rsidR="00000000" w:rsidDel="00000000" w:rsidP="00000000" w:rsidRDefault="00000000" w:rsidRPr="00000000" w14:paraId="000000C8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Task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24"/>
                <w:szCs w:val="24"/>
                <w:rtl w:val="0"/>
              </w:rPr>
              <w:t xml:space="preserve">Results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0" w:line="288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Implementation Path</w:t>
      </w:r>
    </w:p>
    <w:p w:rsidR="00000000" w:rsidDel="00000000" w:rsidP="00000000" w:rsidRDefault="00000000" w:rsidRPr="00000000" w14:paraId="000000D2">
      <w:pPr>
        <w:spacing w:after="200" w:before="0" w:line="288" w:lineRule="auto"/>
        <w:ind w:left="720" w:firstLine="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[Describe the implementation plan for the result of the R&amp;D project such as commercialization, industry member utilization,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before="0" w:line="288" w:lineRule="auto"/>
        <w:ind w:left="720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Basis for cooperation </w:t>
      </w:r>
    </w:p>
    <w:p w:rsidR="00000000" w:rsidDel="00000000" w:rsidP="00000000" w:rsidRDefault="00000000" w:rsidRPr="00000000" w14:paraId="000000D4">
      <w:pPr>
        <w:spacing w:after="200" w:before="0" w:line="288" w:lineRule="auto"/>
        <w:ind w:firstLine="720"/>
        <w:jc w:val="both"/>
        <w:rPr/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[Why do you want to cooperate on the above-mentioned project?]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before="0" w:line="288" w:lineRule="auto"/>
        <w:ind w:left="714" w:hanging="35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Intellectual Property Rights</w:t>
      </w:r>
    </w:p>
    <w:p w:rsidR="00000000" w:rsidDel="00000000" w:rsidP="00000000" w:rsidRDefault="00000000" w:rsidRPr="00000000" w14:paraId="000000D6">
      <w:pPr>
        <w:spacing w:before="0" w:line="288" w:lineRule="auto"/>
        <w:ind w:left="708" w:firstLine="0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[How will the IPR related to the project be dealt with? Who will own the IPR </w:t>
        <w:br w:type="textWrapping"/>
        <w:t xml:space="preserve">to the project results? Describe how the rights to practice the project results (both tangible and intangible) will be exercised.] </w:t>
      </w:r>
    </w:p>
    <w:p w:rsidR="00000000" w:rsidDel="00000000" w:rsidP="00000000" w:rsidRDefault="00000000" w:rsidRPr="00000000" w14:paraId="000000D7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480" w:before="200" w:line="288" w:lineRule="auto"/>
        <w:ind w:left="71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spacing w:before="0" w:line="240" w:lineRule="auto"/>
        <w:ind w:left="567" w:hanging="49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Statutory representative/member of a statutory body/representative with authorization to sign on behalf of the organization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(according to the commercial or other register). </w:t>
      </w:r>
    </w:p>
    <w:p w:rsidR="00000000" w:rsidDel="00000000" w:rsidP="00000000" w:rsidRDefault="00000000" w:rsidRPr="00000000" w14:paraId="000000DD">
      <w:pPr>
        <w:spacing w:after="360" w:before="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</w:r>
    </w:p>
    <w:bookmarkStart w:colFirst="0" w:colLast="0" w:name="bookmark=kix.e0h43p2d1z9x" w:id="2"/>
    <w:bookmarkEnd w:id="2"/>
    <w:p w:rsidR="00000000" w:rsidDel="00000000" w:rsidP="00000000" w:rsidRDefault="00000000" w:rsidRPr="00000000" w14:paraId="000000DE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Principal Applicant on the Taiwanese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20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509.0" w:type="dxa"/>
        <w:jc w:val="left"/>
        <w:tblInd w:w="-127.0" w:type="dxa"/>
        <w:tblLayout w:type="fixed"/>
        <w:tblLook w:val="0400"/>
      </w:tblPr>
      <w:tblGrid>
        <w:gridCol w:w="4407"/>
        <w:gridCol w:w="850"/>
        <w:gridCol w:w="4252"/>
        <w:tblGridChange w:id="0">
          <w:tblGrid>
            <w:gridCol w:w="4407"/>
            <w:gridCol w:w="850"/>
            <w:gridCol w:w="4252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F4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Czech 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(signature)                               (Date)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before="0" w:line="240" w:lineRule="auto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Participation Organization </w:t>
            </w:r>
          </w:p>
          <w:p w:rsidR="00000000" w:rsidDel="00000000" w:rsidP="00000000" w:rsidRDefault="00000000" w:rsidRPr="00000000" w14:paraId="000000F8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on the Taiwanese 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(Print Name)</w:t>
              <w:br w:type="textWrapping"/>
              <w:t xml:space="preserve">(Position)</w:t>
              <w:br w:type="textWrapping"/>
              <w:t xml:space="preserve">(Name of Organization)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widowControl w:val="0"/>
        <w:spacing w:after="200" w:before="0" w:lineRule="auto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bookmarkStart w:colFirst="0" w:colLast="0" w:name="_heading=h.53n2w7h6pvlv" w:id="4"/>
      <w:bookmarkEnd w:id="4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2438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-720720</wp:posOffset>
          </wp:positionH>
          <wp:positionV relativeFrom="paragraph">
            <wp:posOffset>0</wp:posOffset>
          </wp:positionV>
          <wp:extent cx="5795645" cy="877570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widowControl w:val="0"/>
      <w:tabs>
        <w:tab w:val="center" w:pos="4536"/>
        <w:tab w:val="right" w:pos="9072"/>
      </w:tabs>
      <w:spacing w:before="708" w:line="240" w:lineRule="auto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4653915</wp:posOffset>
          </wp:positionH>
          <wp:positionV relativeFrom="page">
            <wp:posOffset>462280</wp:posOffset>
          </wp:positionV>
          <wp:extent cx="2361623" cy="605475"/>
          <wp:effectExtent b="0" l="0" r="0" t="0"/>
          <wp:wrapSquare wrapText="bothSides" distB="0" distT="0" distL="0" distR="0"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1623" cy="605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-95397</wp:posOffset>
          </wp:positionH>
          <wp:positionV relativeFrom="paragraph">
            <wp:posOffset>-579405</wp:posOffset>
          </wp:positionV>
          <wp:extent cx="1846904" cy="950357"/>
          <wp:effectExtent b="0" l="0" r="0" t="0"/>
          <wp:wrapSquare wrapText="bothSides" distB="0" distT="0" distL="0" distR="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-304794</wp:posOffset>
          </wp:positionH>
          <wp:positionV relativeFrom="paragraph">
            <wp:posOffset>-1398428</wp:posOffset>
          </wp:positionV>
          <wp:extent cx="1247602" cy="1241858"/>
          <wp:effectExtent b="0" l="0" r="0" t="0"/>
          <wp:wrapNone/>
          <wp:docPr id="1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firstLine="2520"/>
      </w:pPr>
      <w:rPr/>
    </w:lvl>
    <w:lvl w:ilvl="1">
      <w:start w:val="1"/>
      <w:numFmt w:val="decimal"/>
      <w:lvlText w:val="%2."/>
      <w:lvlJc w:val="left"/>
      <w:pPr>
        <w:ind w:left="1440" w:firstLine="5400"/>
      </w:pPr>
      <w:rPr/>
    </w:lvl>
    <w:lvl w:ilvl="2">
      <w:start w:val="1"/>
      <w:numFmt w:val="decimal"/>
      <w:lvlText w:val="%3."/>
      <w:lvlJc w:val="left"/>
      <w:pPr>
        <w:ind w:left="2160" w:firstLine="8280"/>
      </w:pPr>
      <w:rPr/>
    </w:lvl>
    <w:lvl w:ilvl="3">
      <w:start w:val="1"/>
      <w:numFmt w:val="decimal"/>
      <w:lvlText w:val="%4."/>
      <w:lvlJc w:val="left"/>
      <w:pPr>
        <w:ind w:left="2880" w:firstLine="11160"/>
      </w:pPr>
      <w:rPr/>
    </w:lvl>
    <w:lvl w:ilvl="4">
      <w:start w:val="1"/>
      <w:numFmt w:val="decimal"/>
      <w:lvlText w:val="%5."/>
      <w:lvlJc w:val="left"/>
      <w:pPr>
        <w:ind w:left="3600" w:firstLine="14040"/>
      </w:pPr>
      <w:rPr/>
    </w:lvl>
    <w:lvl w:ilvl="5">
      <w:start w:val="1"/>
      <w:numFmt w:val="decimal"/>
      <w:lvlText w:val="%6."/>
      <w:lvlJc w:val="left"/>
      <w:pPr>
        <w:ind w:left="4320" w:firstLine="16920"/>
      </w:pPr>
      <w:rPr/>
    </w:lvl>
    <w:lvl w:ilvl="6">
      <w:start w:val="1"/>
      <w:numFmt w:val="decimal"/>
      <w:lvlText w:val="%7."/>
      <w:lvlJc w:val="left"/>
      <w:pPr>
        <w:ind w:left="5040" w:firstLine="19800"/>
      </w:pPr>
      <w:rPr/>
    </w:lvl>
    <w:lvl w:ilvl="7">
      <w:start w:val="1"/>
      <w:numFmt w:val="decimal"/>
      <w:lvlText w:val="%8."/>
      <w:lvlJc w:val="left"/>
      <w:pPr>
        <w:ind w:left="5760" w:firstLine="22680"/>
      </w:pPr>
      <w:rPr/>
    </w:lvl>
    <w:lvl w:ilvl="8">
      <w:start w:val="1"/>
      <w:numFmt w:val="decimal"/>
      <w:lvlText w:val="%9."/>
      <w:lvlJc w:val="left"/>
      <w:pPr>
        <w:ind w:left="6480" w:firstLine="255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firstLine="252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cd0f19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f0374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f03741" w:space="4" w:sz="8" w:val="single"/>
      </w:pBdr>
      <w:spacing w:after="300" w:before="0" w:line="240" w:lineRule="auto"/>
    </w:pPr>
    <w:rPr>
      <w:color w:val="cd0f19"/>
      <w:sz w:val="52"/>
      <w:szCs w:val="52"/>
    </w:rPr>
  </w:style>
  <w:style w:type="paragraph" w:styleId="Normln" w:default="1">
    <w:name w:val="Normal"/>
    <w:qFormat w:val="1"/>
    <w:rsid w:val="00BB0368"/>
    <w:pPr>
      <w:spacing w:after="0" w:before="120"/>
    </w:pPr>
    <w:rPr>
      <w:rFonts w:ascii="Calibri" w:hAnsi="Calibri" w:cstheme="minorHAnsi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BB0368"/>
    <w:pPr>
      <w:keepNext w:val="1"/>
      <w:keepLines w:val="1"/>
      <w:spacing w:before="480"/>
      <w:outlineLvl w:val="0"/>
    </w:pPr>
    <w:rPr>
      <w:rFonts w:cstheme="majorBidi" w:eastAsiaTheme="majorEastAsia"/>
      <w:b w:val="1"/>
      <w:bCs w:val="1"/>
      <w:color w:val="cd0f19" w:themeColor="accent1" w:themeShade="0000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BB0368"/>
    <w:pPr>
      <w:keepNext w:val="1"/>
      <w:keepLines w:val="1"/>
      <w:spacing w:before="200"/>
      <w:outlineLvl w:val="1"/>
    </w:pPr>
    <w:rPr>
      <w:rFonts w:cstheme="majorBidi" w:eastAsiaTheme="majorEastAsia"/>
      <w:b w:val="1"/>
      <w:bCs w:val="1"/>
      <w:color w:val="f03741" w:themeColor="accent1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500EC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500EC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6500E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 w:val="1"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ZpatChar1" w:customStyle="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odstavec" w:customStyle="1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styleId="Zpat1" w:customStyle="1">
    <w:name w:val="Zápatí1"/>
    <w:basedOn w:val="Zpat"/>
    <w:link w:val="ZpatChar"/>
    <w:qFormat w:val="1"/>
    <w:rsid w:val="00BB0368"/>
    <w:pPr>
      <w:spacing w:before="0"/>
      <w:jc w:val="right"/>
    </w:pPr>
    <w:rPr>
      <w:szCs w:val="16"/>
    </w:rPr>
  </w:style>
  <w:style w:type="character" w:styleId="ZpatChar" w:customStyle="1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styleId="Nadpis1Char" w:customStyle="1">
    <w:name w:val="Nadpis 1 Char"/>
    <w:basedOn w:val="Standardnpsmoodstavce"/>
    <w:link w:val="Nadpis1"/>
    <w:uiPriority w:val="9"/>
    <w:rsid w:val="00BB0368"/>
    <w:rPr>
      <w:rFonts w:ascii="Calibri" w:hAnsi="Calibri" w:cstheme="majorBidi" w:eastAsiaTheme="majorEastAsia"/>
      <w:b w:val="1"/>
      <w:bCs w:val="1"/>
      <w:color w:val="cd0f19" w:themeColor="accent1" w:themeShade="0000BF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BB0368"/>
    <w:rPr>
      <w:rFonts w:ascii="Calibri" w:hAnsi="Calibri" w:cstheme="majorBidi" w:eastAsiaTheme="majorEastAsia"/>
      <w:b w:val="1"/>
      <w:bCs w:val="1"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 w:val="1"/>
    <w:rsid w:val="00BB0368"/>
    <w:rPr>
      <w:rFonts w:ascii="Calibri" w:hAnsi="Calibri"/>
      <w:b w:val="1"/>
      <w:bCs w:val="1"/>
      <w:i w:val="1"/>
      <w:iCs w:val="1"/>
      <w:color w:val="f03741" w:themeColor="accent1"/>
    </w:rPr>
  </w:style>
  <w:style w:type="paragraph" w:styleId="Nzev">
    <w:name w:val="Title"/>
    <w:basedOn w:val="Normln"/>
    <w:next w:val="Normln"/>
    <w:link w:val="NzevChar"/>
    <w:uiPriority w:val="10"/>
    <w:qFormat w:val="1"/>
    <w:rsid w:val="00BB0368"/>
    <w:pPr>
      <w:pBdr>
        <w:bottom w:color="f03741" w:space="4" w:sz="8" w:themeColor="accent1" w:val="single"/>
      </w:pBdr>
      <w:spacing w:after="300" w:before="0" w:line="240" w:lineRule="auto"/>
      <w:contextualSpacing w:val="1"/>
    </w:pPr>
    <w:rPr>
      <w:rFonts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BB0368"/>
    <w:rPr>
      <w:rFonts w:ascii="Calibri" w:hAnsi="Calibri" w:cstheme="majorBidi" w:eastAsiaTheme="majorEastAsia"/>
      <w:color w:val="cd0f19" w:themeColor="text2" w:themeShade="0000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BB0368"/>
    <w:pPr>
      <w:numPr>
        <w:ilvl w:val="1"/>
      </w:numPr>
    </w:pPr>
    <w:rPr>
      <w:rFonts w:cstheme="majorBidi" w:eastAsiaTheme="majorEastAsia"/>
      <w:i w:val="1"/>
      <w:iCs w:val="1"/>
      <w:color w:val="f03741" w:themeColor="accent1"/>
      <w:spacing w:val="15"/>
      <w:sz w:val="24"/>
      <w:szCs w:val="24"/>
    </w:rPr>
  </w:style>
  <w:style w:type="character" w:styleId="PodnadpisChar" w:customStyle="1">
    <w:name w:val="Podnadpis Char"/>
    <w:basedOn w:val="Standardnpsmoodstavce"/>
    <w:link w:val="Podnadpis"/>
    <w:uiPriority w:val="11"/>
    <w:rsid w:val="00BB0368"/>
    <w:rPr>
      <w:rFonts w:ascii="Calibri" w:hAnsi="Calibri" w:cstheme="majorBidi" w:eastAsiaTheme="majorEastAsia"/>
      <w:i w:val="1"/>
      <w:iCs w:val="1"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 w:val="1"/>
    <w:rsid w:val="00BB0368"/>
    <w:rPr>
      <w:rFonts w:ascii="Calibri" w:hAnsi="Calibri"/>
      <w:i w:val="1"/>
      <w:iCs w:val="1"/>
      <w:color w:val="808080" w:themeColor="text1" w:themeTint="00007F"/>
    </w:rPr>
  </w:style>
  <w:style w:type="character" w:styleId="Siln">
    <w:name w:val="Strong"/>
    <w:basedOn w:val="Standardnpsmoodstavce"/>
    <w:uiPriority w:val="22"/>
    <w:qFormat w:val="1"/>
    <w:rsid w:val="00BB0368"/>
    <w:rPr>
      <w:rFonts w:ascii="Calibri" w:hAnsi="Calibri"/>
      <w:b w:val="1"/>
      <w:bCs w:val="1"/>
    </w:rPr>
  </w:style>
  <w:style w:type="paragraph" w:styleId="Citt">
    <w:name w:val="Quote"/>
    <w:basedOn w:val="Normln"/>
    <w:next w:val="Normln"/>
    <w:link w:val="CittChar"/>
    <w:uiPriority w:val="29"/>
    <w:qFormat w:val="1"/>
    <w:rsid w:val="00BB0368"/>
    <w:rPr>
      <w:i w:val="1"/>
      <w:iCs w:val="1"/>
      <w:color w:val="000000" w:themeColor="text1"/>
    </w:rPr>
  </w:style>
  <w:style w:type="character" w:styleId="CittChar" w:customStyle="1">
    <w:name w:val="Citát Char"/>
    <w:basedOn w:val="Standardnpsmoodstavce"/>
    <w:link w:val="Citt"/>
    <w:uiPriority w:val="29"/>
    <w:rsid w:val="00BB0368"/>
    <w:rPr>
      <w:rFonts w:ascii="Calibri" w:hAnsi="Calibri" w:cstheme="minorHAnsi"/>
      <w:i w:val="1"/>
      <w:iCs w:val="1"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BB0368"/>
    <w:pPr>
      <w:pBdr>
        <w:bottom w:color="f03741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f03741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 w:val="1"/>
      <w:bCs w:val="1"/>
      <w:i w:val="1"/>
      <w:iCs w:val="1"/>
      <w:color w:val="f03741" w:themeColor="accent1"/>
    </w:rPr>
  </w:style>
  <w:style w:type="character" w:styleId="Odkazjemn">
    <w:name w:val="Subtle Reference"/>
    <w:basedOn w:val="Standardnpsmoodstavce"/>
    <w:uiPriority w:val="31"/>
    <w:qFormat w:val="1"/>
    <w:rsid w:val="00BB0368"/>
    <w:rPr>
      <w:rFonts w:ascii="Calibri" w:hAnsi="Calibri"/>
      <w:smallCaps w:val="1"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 w:val="1"/>
    <w:rsid w:val="00BB0368"/>
    <w:rPr>
      <w:rFonts w:ascii="Calibri" w:hAnsi="Calibri"/>
      <w:b w:val="1"/>
      <w:bCs w:val="1"/>
      <w:smallCaps w:val="1"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 w:val="1"/>
    <w:rsid w:val="00BB0368"/>
    <w:rPr>
      <w:rFonts w:ascii="Calibri" w:hAnsi="Calibri"/>
      <w:b w:val="1"/>
      <w:bCs w:val="1"/>
      <w:smallCaps w:val="1"/>
      <w:spacing w:val="5"/>
    </w:rPr>
  </w:style>
  <w:style w:type="paragraph" w:styleId="Odstavecseseznamem">
    <w:name w:val="List Paragraph"/>
    <w:basedOn w:val="Normln"/>
    <w:uiPriority w:val="34"/>
    <w:qFormat w:val="1"/>
    <w:rsid w:val="00BB0368"/>
    <w:pPr>
      <w:ind w:left="720"/>
      <w:contextualSpacing w:val="1"/>
    </w:pPr>
  </w:style>
  <w:style w:type="character" w:styleId="Zdraznn">
    <w:name w:val="Emphasis"/>
    <w:basedOn w:val="Standardnpsmoodstavce"/>
    <w:uiPriority w:val="20"/>
    <w:qFormat w:val="1"/>
    <w:rsid w:val="008C7C4A"/>
    <w:rPr>
      <w:rFonts w:ascii="Calibri" w:hAnsi="Calibri"/>
      <w:i w:val="1"/>
      <w:iCs w:val="1"/>
    </w:rPr>
  </w:style>
  <w:style w:type="paragraph" w:styleId="Subtitle">
    <w:name w:val="Subtitle"/>
    <w:basedOn w:val="Normal"/>
    <w:next w:val="Normal"/>
    <w:pPr/>
    <w:rPr>
      <w:i w:val="1"/>
      <w:color w:val="f03741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f0374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f0374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f03741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xTIo4YGE6+V3ECFvJFmRcmumhQ==">AMUW2mVA1bmMjRX5DcA5zcKZC/CcfbCGHY/Fps41GfPkGCXLY9KRugFXNXaswo2MsNNKAuGymf+SBNK+7W2Ns+31MyAQS1ZnlV3DG25qH9lsjiymh/CPYExYnnQaAprSY1IpdwTW4OOIPop+fi+90jCQmwaloW0CNHnXjLsojFCeU+zWIo7WiX1nFB3C/Md4pN48yp7nXF0hetyL2BwrDOHedu8wQpABrQ==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2020-11-08T16:47:00Z</dcterms:created>
  <dc:creator>Miluše Rollerová</dc:creator>
</cp:coreProperties>
</file>